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FB1C" w14:textId="3105F9BD" w:rsidR="00F6413B" w:rsidRDefault="00C15EAC">
      <w:r>
        <w:rPr>
          <w:noProof/>
        </w:rPr>
        <mc:AlternateContent>
          <mc:Choice Requires="wps">
            <w:drawing>
              <wp:anchor distT="0" distB="0" distL="114300" distR="114300" simplePos="0" relativeHeight="251656192" behindDoc="0" locked="0" layoutInCell="1" allowOverlap="1" wp14:anchorId="648DB0A7" wp14:editId="71956091">
                <wp:simplePos x="0" y="0"/>
                <wp:positionH relativeFrom="column">
                  <wp:posOffset>3892550</wp:posOffset>
                </wp:positionH>
                <wp:positionV relativeFrom="paragraph">
                  <wp:posOffset>3368675</wp:posOffset>
                </wp:positionV>
                <wp:extent cx="1533525" cy="788035"/>
                <wp:effectExtent l="0" t="0" r="28575" b="12065"/>
                <wp:wrapNone/>
                <wp:docPr id="654821013" name="Text Box 6">
                  <a:extLst xmlns:a="http://schemas.openxmlformats.org/drawingml/2006/main">
                    <a:ext uri="{FF2B5EF4-FFF2-40B4-BE49-F238E27FC236}">
                      <a16:creationId xmlns:a16="http://schemas.microsoft.com/office/drawing/2014/main" id="{272F4F8C-4BE9-4147-BE1C-36679391C905}"/>
                    </a:ext>
                  </a:extLst>
                </wp:docPr>
                <wp:cNvGraphicFramePr/>
                <a:graphic xmlns:a="http://schemas.openxmlformats.org/drawingml/2006/main">
                  <a:graphicData uri="http://schemas.microsoft.com/office/word/2010/wordprocessingShape">
                    <wps:wsp>
                      <wps:cNvSpPr txBox="1"/>
                      <wps:spPr>
                        <a:xfrm>
                          <a:off x="0" y="0"/>
                          <a:ext cx="1533525" cy="788035"/>
                        </a:xfrm>
                        <a:prstGeom prst="rect">
                          <a:avLst/>
                        </a:prstGeom>
                        <a:solidFill>
                          <a:schemeClr val="lt1"/>
                        </a:solidFill>
                        <a:ln w="6350">
                          <a:solidFill>
                            <a:prstClr val="black"/>
                          </a:solidFill>
                        </a:ln>
                      </wps:spPr>
                      <wps:txbx>
                        <w:txbxContent>
                          <w:p w14:paraId="526A34BF" w14:textId="2051136E" w:rsidR="00786DC0" w:rsidRPr="00786DC0" w:rsidRDefault="00786DC0" w:rsidP="004310D7">
                            <w:pPr>
                              <w:jc w:val="center"/>
                              <w:rPr>
                                <w:rFonts w:ascii="Arial Rounded MT Bold" w:hAnsi="Arial Rounded MT Bold"/>
                                <w:color w:val="0070C0"/>
                              </w:rPr>
                            </w:pPr>
                            <w:r w:rsidRPr="00786DC0">
                              <w:rPr>
                                <w:rFonts w:ascii="Arial Rounded MT Bold" w:hAnsi="Arial Rounded MT Bold"/>
                                <w:color w:val="0070C0"/>
                              </w:rPr>
                              <w:t>Mrs Sarah Foy</w:t>
                            </w:r>
                          </w:p>
                          <w:p w14:paraId="34A7F299" w14:textId="17DE332C" w:rsidR="00786DC0" w:rsidRPr="00786DC0" w:rsidRDefault="00786DC0" w:rsidP="004310D7">
                            <w:pPr>
                              <w:jc w:val="center"/>
                              <w:rPr>
                                <w:rFonts w:ascii="Arial Rounded MT Bold" w:hAnsi="Arial Rounded MT Bold"/>
                                <w:color w:val="0070C0"/>
                              </w:rPr>
                            </w:pPr>
                            <w:r w:rsidRPr="00786DC0">
                              <w:rPr>
                                <w:rFonts w:ascii="Arial Rounded MT Bold" w:hAnsi="Arial Rounded MT Bold"/>
                                <w:color w:val="0070C0"/>
                              </w:rPr>
                              <w:t>Safeguarding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DB0A7" id="_x0000_t202" coordsize="21600,21600" o:spt="202" path="m,l,21600r21600,l21600,xe">
                <v:stroke joinstyle="miter"/>
                <v:path gradientshapeok="t" o:connecttype="rect"/>
              </v:shapetype>
              <v:shape id="Text Box 6" o:spid="_x0000_s1026" type="#_x0000_t202" style="position:absolute;margin-left:306.5pt;margin-top:265.25pt;width:120.75pt;height:6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elNwIAAHw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" fillcolor="white [3201]" strokeweight=".5pt">
                <v:textbox>
                  <w:txbxContent>
                    <w:p w14:paraId="526A34BF" w14:textId="2051136E" w:rsidR="00786DC0" w:rsidRPr="00786DC0" w:rsidRDefault="00786DC0" w:rsidP="004310D7">
                      <w:pPr>
                        <w:jc w:val="center"/>
                        <w:rPr>
                          <w:rFonts w:ascii="Arial Rounded MT Bold" w:hAnsi="Arial Rounded MT Bold"/>
                          <w:color w:val="0070C0"/>
                        </w:rPr>
                      </w:pPr>
                      <w:r w:rsidRPr="00786DC0">
                        <w:rPr>
                          <w:rFonts w:ascii="Arial Rounded MT Bold" w:hAnsi="Arial Rounded MT Bold"/>
                          <w:color w:val="0070C0"/>
                        </w:rPr>
                        <w:t>Mrs Sarah Foy</w:t>
                      </w:r>
                    </w:p>
                    <w:p w14:paraId="34A7F299" w14:textId="17DE332C" w:rsidR="00786DC0" w:rsidRPr="00786DC0" w:rsidRDefault="00786DC0" w:rsidP="004310D7">
                      <w:pPr>
                        <w:jc w:val="center"/>
                        <w:rPr>
                          <w:rFonts w:ascii="Arial Rounded MT Bold" w:hAnsi="Arial Rounded MT Bold"/>
                          <w:color w:val="0070C0"/>
                        </w:rPr>
                      </w:pPr>
                      <w:r w:rsidRPr="00786DC0">
                        <w:rPr>
                          <w:rFonts w:ascii="Arial Rounded MT Bold" w:hAnsi="Arial Rounded MT Bold"/>
                          <w:color w:val="0070C0"/>
                        </w:rPr>
                        <w:t>Safeguarding Governor</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6CDF7A9" wp14:editId="64D79ACF">
                <wp:simplePos x="0" y="0"/>
                <wp:positionH relativeFrom="column">
                  <wp:posOffset>3879850</wp:posOffset>
                </wp:positionH>
                <wp:positionV relativeFrom="paragraph">
                  <wp:posOffset>2032000</wp:posOffset>
                </wp:positionV>
                <wp:extent cx="1533525" cy="733425"/>
                <wp:effectExtent l="0" t="0" r="28575" b="28575"/>
                <wp:wrapNone/>
                <wp:docPr id="1078005300" name="Text Box 2">
                  <a:extLst xmlns:a="http://schemas.openxmlformats.org/drawingml/2006/main">
                    <a:ext uri="{FF2B5EF4-FFF2-40B4-BE49-F238E27FC236}">
                      <a16:creationId xmlns:a16="http://schemas.microsoft.com/office/drawing/2014/main" id="{1C3C8F88-0919-466B-9400-EFBDF754C521}"/>
                    </a:ext>
                  </a:extLst>
                </wp:docPr>
                <wp:cNvGraphicFramePr/>
                <a:graphic xmlns:a="http://schemas.openxmlformats.org/drawingml/2006/main">
                  <a:graphicData uri="http://schemas.microsoft.com/office/word/2010/wordprocessingShape">
                    <wps:wsp>
                      <wps:cNvSpPr txBox="1"/>
                      <wps:spPr>
                        <a:xfrm>
                          <a:off x="0" y="0"/>
                          <a:ext cx="1533525" cy="733425"/>
                        </a:xfrm>
                        <a:prstGeom prst="rect">
                          <a:avLst/>
                        </a:prstGeom>
                        <a:solidFill>
                          <a:schemeClr val="lt1"/>
                        </a:solidFill>
                        <a:ln w="6350">
                          <a:solidFill>
                            <a:prstClr val="black"/>
                          </a:solidFill>
                        </a:ln>
                      </wps:spPr>
                      <wps:txbx>
                        <w:txbxContent>
                          <w:p w14:paraId="7DE146EB" w14:textId="77777777" w:rsidR="00756B72" w:rsidRPr="00756B72" w:rsidRDefault="00756B72" w:rsidP="004310D7">
                            <w:pPr>
                              <w:jc w:val="center"/>
                              <w:rPr>
                                <w:rFonts w:ascii="Arial Rounded MT Bold" w:hAnsi="Arial Rounded MT Bold"/>
                                <w:color w:val="0070C0"/>
                              </w:rPr>
                            </w:pPr>
                            <w:r w:rsidRPr="00756B72">
                              <w:rPr>
                                <w:rFonts w:ascii="Arial Rounded MT Bold" w:hAnsi="Arial Rounded MT Bold"/>
                                <w:color w:val="0070C0"/>
                              </w:rPr>
                              <w:t>Mrs Jo Walmsley</w:t>
                            </w:r>
                          </w:p>
                          <w:p w14:paraId="466AA25A" w14:textId="77777777" w:rsidR="00756B72" w:rsidRPr="00756B72" w:rsidRDefault="00756B72" w:rsidP="004310D7">
                            <w:pPr>
                              <w:jc w:val="center"/>
                              <w:rPr>
                                <w:rFonts w:ascii="Arial Rounded MT Bold" w:hAnsi="Arial Rounded MT Bold"/>
                                <w:color w:val="0070C0"/>
                              </w:rPr>
                            </w:pPr>
                            <w:r w:rsidRPr="00756B72">
                              <w:rPr>
                                <w:rFonts w:ascii="Arial Rounded MT Bold" w:hAnsi="Arial Rounded MT Bold"/>
                                <w:color w:val="0070C0"/>
                              </w:rPr>
                              <w:t>Deputy Designated Safeguarding Lead</w:t>
                            </w:r>
                          </w:p>
                          <w:p w14:paraId="0458887B" w14:textId="77777777" w:rsidR="00756B72" w:rsidRDefault="00756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F7A9" id="Text Box 2" o:spid="_x0000_s1027" type="#_x0000_t202" style="position:absolute;margin-left:305.5pt;margin-top:160pt;width:120.7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ZoOA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" fillcolor="white [3201]" strokeweight=".5pt">
                <v:textbox>
                  <w:txbxContent>
                    <w:p w14:paraId="7DE146EB" w14:textId="77777777" w:rsidR="00756B72" w:rsidRPr="00756B72" w:rsidRDefault="00756B72" w:rsidP="004310D7">
                      <w:pPr>
                        <w:jc w:val="center"/>
                        <w:rPr>
                          <w:rFonts w:ascii="Arial Rounded MT Bold" w:hAnsi="Arial Rounded MT Bold"/>
                          <w:color w:val="0070C0"/>
                        </w:rPr>
                      </w:pPr>
                      <w:r w:rsidRPr="00756B72">
                        <w:rPr>
                          <w:rFonts w:ascii="Arial Rounded MT Bold" w:hAnsi="Arial Rounded MT Bold"/>
                          <w:color w:val="0070C0"/>
                        </w:rPr>
                        <w:t>Mrs Jo Walmsley</w:t>
                      </w:r>
                    </w:p>
                    <w:p w14:paraId="466AA25A" w14:textId="77777777" w:rsidR="00756B72" w:rsidRPr="00756B72" w:rsidRDefault="00756B72" w:rsidP="004310D7">
                      <w:pPr>
                        <w:jc w:val="center"/>
                        <w:rPr>
                          <w:rFonts w:ascii="Arial Rounded MT Bold" w:hAnsi="Arial Rounded MT Bold"/>
                          <w:color w:val="0070C0"/>
                        </w:rPr>
                      </w:pPr>
                      <w:r w:rsidRPr="00756B72">
                        <w:rPr>
                          <w:rFonts w:ascii="Arial Rounded MT Bold" w:hAnsi="Arial Rounded MT Bold"/>
                          <w:color w:val="0070C0"/>
                        </w:rPr>
                        <w:t>Deputy Designated Safeguarding Lead</w:t>
                      </w:r>
                    </w:p>
                    <w:p w14:paraId="0458887B" w14:textId="77777777" w:rsidR="00756B72" w:rsidRDefault="00756B72"/>
                  </w:txbxContent>
                </v:textbox>
              </v:shape>
            </w:pict>
          </mc:Fallback>
        </mc:AlternateContent>
      </w:r>
      <w:r w:rsidR="004310D7">
        <w:rPr>
          <w:noProof/>
        </w:rPr>
        <mc:AlternateContent>
          <mc:Choice Requires="wps">
            <w:drawing>
              <wp:anchor distT="0" distB="0" distL="114300" distR="114300" simplePos="0" relativeHeight="251661312" behindDoc="0" locked="0" layoutInCell="1" allowOverlap="1" wp14:anchorId="7AB8C2CF" wp14:editId="57A333E2">
                <wp:simplePos x="0" y="0"/>
                <wp:positionH relativeFrom="column">
                  <wp:posOffset>2828925</wp:posOffset>
                </wp:positionH>
                <wp:positionV relativeFrom="paragraph">
                  <wp:posOffset>5457826</wp:posOffset>
                </wp:positionV>
                <wp:extent cx="3276600" cy="949960"/>
                <wp:effectExtent l="0" t="0" r="19050" b="21590"/>
                <wp:wrapNone/>
                <wp:docPr id="1167191715" name="Text Box 1">
                  <a:extLst xmlns:a="http://schemas.openxmlformats.org/drawingml/2006/main">
                    <a:ext uri="{FF2B5EF4-FFF2-40B4-BE49-F238E27FC236}">
                      <a16:creationId xmlns:a16="http://schemas.microsoft.com/office/drawing/2014/main" id="{5EBC4A7E-6F28-42CD-B553-DADC6393757A}"/>
                    </a:ext>
                  </a:extLst>
                </wp:docPr>
                <wp:cNvGraphicFramePr/>
                <a:graphic xmlns:a="http://schemas.openxmlformats.org/drawingml/2006/main">
                  <a:graphicData uri="http://schemas.microsoft.com/office/word/2010/wordprocessingShape">
                    <wps:wsp>
                      <wps:cNvSpPr txBox="1"/>
                      <wps:spPr>
                        <a:xfrm>
                          <a:off x="0" y="0"/>
                          <a:ext cx="3276600" cy="949960"/>
                        </a:xfrm>
                        <a:prstGeom prst="rect">
                          <a:avLst/>
                        </a:prstGeom>
                        <a:noFill/>
                        <a:ln w="6350">
                          <a:solidFill>
                            <a:prstClr val="black"/>
                          </a:solidFill>
                        </a:ln>
                      </wps:spPr>
                      <wps:txbx>
                        <w:txbxContent>
                          <w:p w14:paraId="2C071C32" w14:textId="5ECFCE4B" w:rsidR="00F95726" w:rsidRPr="004310D7" w:rsidRDefault="00F95726"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Childre</w:t>
                            </w:r>
                            <w:r w:rsidR="004310D7" w:rsidRPr="004310D7">
                              <w:rPr>
                                <w:rFonts w:ascii="Arial Rounded MT Bold" w:hAnsi="Arial Rounded MT Bold"/>
                                <w:color w:val="0070C0"/>
                                <w:sz w:val="24"/>
                                <w:szCs w:val="24"/>
                              </w:rPr>
                              <w:t>n</w:t>
                            </w:r>
                            <w:r w:rsidRPr="004310D7">
                              <w:rPr>
                                <w:rFonts w:ascii="Arial Rounded MT Bold" w:hAnsi="Arial Rounded MT Bold"/>
                                <w:color w:val="0070C0"/>
                                <w:sz w:val="24"/>
                                <w:szCs w:val="24"/>
                              </w:rPr>
                              <w:t>’s Social Care</w:t>
                            </w:r>
                            <w:r w:rsidR="00786C6F" w:rsidRPr="004310D7">
                              <w:rPr>
                                <w:rFonts w:ascii="Arial Rounded MT Bold" w:hAnsi="Arial Rounded MT Bold"/>
                                <w:color w:val="0070C0"/>
                                <w:sz w:val="24"/>
                                <w:szCs w:val="24"/>
                              </w:rPr>
                              <w:t xml:space="preserve"> 0300 123 2224</w:t>
                            </w:r>
                            <w:r w:rsidR="00637961" w:rsidRPr="004310D7">
                              <w:rPr>
                                <w:rFonts w:ascii="Arial Rounded MT Bold" w:hAnsi="Arial Rounded MT Bold"/>
                                <w:color w:val="0070C0"/>
                                <w:sz w:val="24"/>
                                <w:szCs w:val="24"/>
                              </w:rPr>
                              <w:t xml:space="preserve">  </w:t>
                            </w:r>
                          </w:p>
                          <w:p w14:paraId="60587320" w14:textId="7C411E98" w:rsidR="00637961" w:rsidRPr="004310D7" w:rsidRDefault="00637961"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Early Help Hub Advice - 01823 355803</w:t>
                            </w:r>
                          </w:p>
                          <w:p w14:paraId="08162574" w14:textId="7B6F484F" w:rsidR="00F04840" w:rsidRPr="004310D7" w:rsidRDefault="00F04840"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Email: Childrens@somerset.gov.uk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C2CF" id="Text Box 1" o:spid="_x0000_s1028" type="#_x0000_t202" style="position:absolute;margin-left:222.75pt;margin-top:429.75pt;width:258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" filled="f" strokeweight=".5pt">
                <v:textbox>
                  <w:txbxContent>
                    <w:p w14:paraId="2C071C32" w14:textId="5ECFCE4B" w:rsidR="00F95726" w:rsidRPr="004310D7" w:rsidRDefault="00F95726"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Childre</w:t>
                      </w:r>
                      <w:r w:rsidR="004310D7" w:rsidRPr="004310D7">
                        <w:rPr>
                          <w:rFonts w:ascii="Arial Rounded MT Bold" w:hAnsi="Arial Rounded MT Bold"/>
                          <w:color w:val="0070C0"/>
                          <w:sz w:val="24"/>
                          <w:szCs w:val="24"/>
                        </w:rPr>
                        <w:t>n</w:t>
                      </w:r>
                      <w:r w:rsidRPr="004310D7">
                        <w:rPr>
                          <w:rFonts w:ascii="Arial Rounded MT Bold" w:hAnsi="Arial Rounded MT Bold"/>
                          <w:color w:val="0070C0"/>
                          <w:sz w:val="24"/>
                          <w:szCs w:val="24"/>
                        </w:rPr>
                        <w:t>’s Social Care</w:t>
                      </w:r>
                      <w:r w:rsidR="00786C6F" w:rsidRPr="004310D7">
                        <w:rPr>
                          <w:rFonts w:ascii="Arial Rounded MT Bold" w:hAnsi="Arial Rounded MT Bold"/>
                          <w:color w:val="0070C0"/>
                          <w:sz w:val="24"/>
                          <w:szCs w:val="24"/>
                        </w:rPr>
                        <w:t xml:space="preserve"> 0300 123 2224</w:t>
                      </w:r>
                      <w:r w:rsidR="00637961" w:rsidRPr="004310D7">
                        <w:rPr>
                          <w:rFonts w:ascii="Arial Rounded MT Bold" w:hAnsi="Arial Rounded MT Bold"/>
                          <w:color w:val="0070C0"/>
                          <w:sz w:val="24"/>
                          <w:szCs w:val="24"/>
                        </w:rPr>
                        <w:t xml:space="preserve">  </w:t>
                      </w:r>
                    </w:p>
                    <w:p w14:paraId="60587320" w14:textId="7C411E98" w:rsidR="00637961" w:rsidRPr="004310D7" w:rsidRDefault="00637961"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Early Help Hub Advice - 01823 355803</w:t>
                      </w:r>
                    </w:p>
                    <w:p w14:paraId="08162574" w14:textId="7B6F484F" w:rsidR="00F04840" w:rsidRPr="004310D7" w:rsidRDefault="00F04840" w:rsidP="003C1CFC">
                      <w:pPr>
                        <w:rPr>
                          <w:rFonts w:ascii="Arial Rounded MT Bold" w:hAnsi="Arial Rounded MT Bold"/>
                          <w:color w:val="0070C0"/>
                          <w:sz w:val="24"/>
                          <w:szCs w:val="24"/>
                        </w:rPr>
                      </w:pPr>
                      <w:r w:rsidRPr="004310D7">
                        <w:rPr>
                          <w:rFonts w:ascii="Arial Rounded MT Bold" w:hAnsi="Arial Rounded MT Bold"/>
                          <w:color w:val="0070C0"/>
                          <w:sz w:val="24"/>
                          <w:szCs w:val="24"/>
                        </w:rPr>
                        <w:t>Email: Childrens@somerset.gov.uk</w:t>
                      </w:r>
                    </w:p>
                  </w:txbxContent>
                </v:textbox>
              </v:shape>
            </w:pict>
          </mc:Fallback>
        </mc:AlternateContent>
      </w:r>
      <w:r w:rsidR="00595AA8">
        <w:rPr>
          <w:noProof/>
        </w:rPr>
        <mc:AlternateContent>
          <mc:Choice Requires="wps">
            <w:drawing>
              <wp:anchor distT="0" distB="0" distL="114300" distR="114300" simplePos="0" relativeHeight="251663360" behindDoc="0" locked="0" layoutInCell="1" allowOverlap="1" wp14:anchorId="1D7BDD7F" wp14:editId="500C22E0">
                <wp:simplePos x="0" y="0"/>
                <wp:positionH relativeFrom="column">
                  <wp:posOffset>3771899</wp:posOffset>
                </wp:positionH>
                <wp:positionV relativeFrom="paragraph">
                  <wp:posOffset>800100</wp:posOffset>
                </wp:positionV>
                <wp:extent cx="1838325" cy="742950"/>
                <wp:effectExtent l="0" t="0" r="28575" b="19050"/>
                <wp:wrapNone/>
                <wp:docPr id="591976054" name="Text Box 3">
                  <a:extLst xmlns:a="http://schemas.openxmlformats.org/drawingml/2006/main">
                    <a:ext uri="{FF2B5EF4-FFF2-40B4-BE49-F238E27FC236}">
                      <a16:creationId xmlns:a16="http://schemas.microsoft.com/office/drawing/2014/main" id="{B1C5F162-06FD-4BEA-A548-BA19723154CA}"/>
                    </a:ext>
                  </a:extLst>
                </wp:docPr>
                <wp:cNvGraphicFramePr/>
                <a:graphic xmlns:a="http://schemas.openxmlformats.org/drawingml/2006/main">
                  <a:graphicData uri="http://schemas.microsoft.com/office/word/2010/wordprocessingShape">
                    <wps:wsp>
                      <wps:cNvSpPr txBox="1"/>
                      <wps:spPr>
                        <a:xfrm>
                          <a:off x="0" y="0"/>
                          <a:ext cx="1838325" cy="742950"/>
                        </a:xfrm>
                        <a:prstGeom prst="rect">
                          <a:avLst/>
                        </a:prstGeom>
                        <a:solidFill>
                          <a:schemeClr val="lt1"/>
                        </a:solidFill>
                        <a:ln w="6350">
                          <a:solidFill>
                            <a:prstClr val="black"/>
                          </a:solidFill>
                        </a:ln>
                      </wps:spPr>
                      <wps:txbx>
                        <w:txbxContent>
                          <w:p w14:paraId="429BC68D" w14:textId="741B6286" w:rsidR="00F249D2" w:rsidRPr="00595AA8" w:rsidRDefault="00F249D2" w:rsidP="003F705E">
                            <w:pPr>
                              <w:jc w:val="center"/>
                              <w:rPr>
                                <w:rFonts w:ascii="Arial Rounded MT Bold" w:hAnsi="Arial Rounded MT Bold"/>
                                <w:color w:val="0070C0"/>
                              </w:rPr>
                            </w:pPr>
                            <w:r w:rsidRPr="00595AA8">
                              <w:rPr>
                                <w:rFonts w:ascii="Arial Rounded MT Bold" w:hAnsi="Arial Rounded MT Bold"/>
                                <w:color w:val="0070C0"/>
                              </w:rPr>
                              <w:t>Mrs Sharon Bowditch</w:t>
                            </w:r>
                            <w:r w:rsidR="003F705E">
                              <w:rPr>
                                <w:rFonts w:ascii="Arial Rounded MT Bold" w:hAnsi="Arial Rounded MT Bold"/>
                                <w:color w:val="0070C0"/>
                              </w:rPr>
                              <w:t xml:space="preserve"> </w:t>
                            </w:r>
                            <w:r w:rsidRPr="00595AA8">
                              <w:rPr>
                                <w:rFonts w:ascii="Arial Rounded MT Bold" w:hAnsi="Arial Rounded MT Bold"/>
                                <w:color w:val="0070C0"/>
                              </w:rPr>
                              <w:t>Designated 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DD7F" id="Text Box 3" o:spid="_x0000_s1029" type="#_x0000_t202" style="position:absolute;margin-left:297pt;margin-top:63pt;width:144.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IYOQ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" fillcolor="white [3201]" strokeweight=".5pt">
                <v:textbox>
                  <w:txbxContent>
                    <w:p w14:paraId="429BC68D" w14:textId="741B6286" w:rsidR="00F249D2" w:rsidRPr="00595AA8" w:rsidRDefault="00F249D2" w:rsidP="003F705E">
                      <w:pPr>
                        <w:jc w:val="center"/>
                        <w:rPr>
                          <w:rFonts w:ascii="Arial Rounded MT Bold" w:hAnsi="Arial Rounded MT Bold"/>
                          <w:color w:val="0070C0"/>
                        </w:rPr>
                      </w:pPr>
                      <w:r w:rsidRPr="00595AA8">
                        <w:rPr>
                          <w:rFonts w:ascii="Arial Rounded MT Bold" w:hAnsi="Arial Rounded MT Bold"/>
                          <w:color w:val="0070C0"/>
                        </w:rPr>
                        <w:t>Mrs Sharon Bowditch</w:t>
                      </w:r>
                      <w:r w:rsidR="003F705E">
                        <w:rPr>
                          <w:rFonts w:ascii="Arial Rounded MT Bold" w:hAnsi="Arial Rounded MT Bold"/>
                          <w:color w:val="0070C0"/>
                        </w:rPr>
                        <w:t xml:space="preserve"> </w:t>
                      </w:r>
                      <w:r w:rsidRPr="00595AA8">
                        <w:rPr>
                          <w:rFonts w:ascii="Arial Rounded MT Bold" w:hAnsi="Arial Rounded MT Bold"/>
                          <w:color w:val="0070C0"/>
                        </w:rPr>
                        <w:t>Designated Safeguarding Lead</w:t>
                      </w:r>
                    </w:p>
                  </w:txbxContent>
                </v:textbox>
              </v:shape>
            </w:pict>
          </mc:Fallback>
        </mc:AlternateContent>
      </w:r>
      <w:r w:rsidR="00A54124">
        <w:rPr>
          <w:noProof/>
        </w:rPr>
        <mc:AlternateContent>
          <mc:Choice Requires="wps">
            <w:drawing>
              <wp:anchor distT="0" distB="0" distL="114300" distR="114300" simplePos="0" relativeHeight="251658242" behindDoc="0" locked="0" layoutInCell="1" allowOverlap="1" wp14:anchorId="3FE64914" wp14:editId="265E6C8C">
                <wp:simplePos x="0" y="0"/>
                <wp:positionH relativeFrom="column">
                  <wp:posOffset>6248400</wp:posOffset>
                </wp:positionH>
                <wp:positionV relativeFrom="paragraph">
                  <wp:posOffset>-800100</wp:posOffset>
                </wp:positionV>
                <wp:extent cx="3429000" cy="7324725"/>
                <wp:effectExtent l="0" t="0" r="19050" b="28575"/>
                <wp:wrapNone/>
                <wp:docPr id="1166740551" name="Text Box 1">
                  <a:extLst xmlns:a="http://schemas.openxmlformats.org/drawingml/2006/main">
                    <a:ext uri="{FF2B5EF4-FFF2-40B4-BE49-F238E27FC236}">
                      <a16:creationId xmlns:a16="http://schemas.microsoft.com/office/drawing/2014/main" id="{61DD8832-4F9C-4DAB-9E0A-A172D62F0C88}"/>
                    </a:ext>
                  </a:extLst>
                </wp:docPr>
                <wp:cNvGraphicFramePr/>
                <a:graphic xmlns:a="http://schemas.openxmlformats.org/drawingml/2006/main">
                  <a:graphicData uri="http://schemas.microsoft.com/office/word/2010/wordprocessingShape">
                    <wps:wsp>
                      <wps:cNvSpPr txBox="1"/>
                      <wps:spPr>
                        <a:xfrm>
                          <a:off x="0" y="0"/>
                          <a:ext cx="3429000" cy="7324725"/>
                        </a:xfrm>
                        <a:prstGeom prst="rect">
                          <a:avLst/>
                        </a:prstGeom>
                        <a:solidFill>
                          <a:schemeClr val="accent1">
                            <a:lumMod val="40000"/>
                            <a:lumOff val="60000"/>
                          </a:schemeClr>
                        </a:solidFill>
                        <a:ln w="6350">
                          <a:solidFill>
                            <a:prstClr val="black"/>
                          </a:solidFill>
                        </a:ln>
                      </wps:spPr>
                      <wps:txbx>
                        <w:txbxContent>
                          <w:p w14:paraId="66529C06" w14:textId="77777777" w:rsidR="00F6413B" w:rsidRDefault="00F6413B" w:rsidP="00F6413B"/>
                          <w:p w14:paraId="5CB8EC67" w14:textId="5E18A054" w:rsidR="00F6413B" w:rsidRPr="00F6413B" w:rsidRDefault="00F6413B" w:rsidP="00F6413B">
                            <w:pPr>
                              <w:jc w:val="center"/>
                              <w:rPr>
                                <w:rFonts w:ascii="Arial Rounded MT Bold" w:hAnsi="Arial Rounded MT Bold"/>
                                <w:sz w:val="48"/>
                                <w:szCs w:val="48"/>
                              </w:rPr>
                            </w:pPr>
                            <w:r w:rsidRPr="00F6413B">
                              <w:rPr>
                                <w:rFonts w:ascii="Arial Rounded MT Bold" w:hAnsi="Arial Rounded MT Bold"/>
                                <w:sz w:val="48"/>
                                <w:szCs w:val="48"/>
                              </w:rPr>
                              <w:t>All Saints Church School</w:t>
                            </w:r>
                          </w:p>
                          <w:p w14:paraId="5B27A83B" w14:textId="1B6DD467" w:rsidR="00F6413B" w:rsidRDefault="00F6413B" w:rsidP="00F6413B">
                            <w:pPr>
                              <w:jc w:val="center"/>
                              <w:rPr>
                                <w:rFonts w:ascii="Arial Rounded MT Bold" w:hAnsi="Arial Rounded MT Bold"/>
                                <w:sz w:val="48"/>
                                <w:szCs w:val="48"/>
                              </w:rPr>
                            </w:pPr>
                            <w:r w:rsidRPr="00F6413B">
                              <w:rPr>
                                <w:rFonts w:ascii="Arial Rounded MT Bold" w:hAnsi="Arial Rounded MT Bold"/>
                                <w:noProof/>
                              </w:rPr>
                              <w:drawing>
                                <wp:inline distT="0" distB="0" distL="0" distR="0" wp14:anchorId="5F7A2C49" wp14:editId="778D1EA2">
                                  <wp:extent cx="1447800" cy="1447800"/>
                                  <wp:effectExtent l="0" t="0" r="0" b="0"/>
                                  <wp:docPr id="283516649" name="Picture 283516649"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2DD9DB15" w14:textId="77777777" w:rsidR="00AE0FD2"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 xml:space="preserve">Safeguarding </w:t>
                            </w:r>
                            <w:r w:rsidR="00D0518C">
                              <w:rPr>
                                <w:rFonts w:ascii="Arial Rounded MT Bold" w:hAnsi="Arial Rounded MT Bold"/>
                                <w:sz w:val="40"/>
                                <w:szCs w:val="40"/>
                              </w:rPr>
                              <w:t>and</w:t>
                            </w:r>
                            <w:r w:rsidRPr="00F6413B">
                              <w:rPr>
                                <w:rFonts w:ascii="Arial Rounded MT Bold" w:hAnsi="Arial Rounded MT Bold"/>
                                <w:sz w:val="40"/>
                                <w:szCs w:val="40"/>
                              </w:rPr>
                              <w:t xml:space="preserve"> </w:t>
                            </w:r>
                          </w:p>
                          <w:p w14:paraId="6CC2E736" w14:textId="1909F3C7" w:rsidR="00F6413B" w:rsidRPr="00F6413B"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 xml:space="preserve">Health </w:t>
                            </w:r>
                            <w:r w:rsidR="00D0518C">
                              <w:rPr>
                                <w:rFonts w:ascii="Arial Rounded MT Bold" w:hAnsi="Arial Rounded MT Bold"/>
                                <w:sz w:val="40"/>
                                <w:szCs w:val="40"/>
                              </w:rPr>
                              <w:t>&amp;</w:t>
                            </w:r>
                            <w:r w:rsidRPr="00F6413B">
                              <w:rPr>
                                <w:rFonts w:ascii="Arial Rounded MT Bold" w:hAnsi="Arial Rounded MT Bold"/>
                                <w:sz w:val="40"/>
                                <w:szCs w:val="40"/>
                              </w:rPr>
                              <w:t xml:space="preserve"> Safety </w:t>
                            </w:r>
                          </w:p>
                          <w:p w14:paraId="624747C3" w14:textId="15A86E03" w:rsidR="00F6413B" w:rsidRDefault="00F6413B" w:rsidP="00517150">
                            <w:pPr>
                              <w:jc w:val="center"/>
                              <w:rPr>
                                <w:rFonts w:ascii="Arial Rounded MT Bold" w:hAnsi="Arial Rounded MT Bold"/>
                                <w:sz w:val="40"/>
                                <w:szCs w:val="40"/>
                              </w:rPr>
                            </w:pPr>
                            <w:r w:rsidRPr="00F6413B">
                              <w:rPr>
                                <w:rFonts w:ascii="Arial Rounded MT Bold" w:hAnsi="Arial Rounded MT Bold"/>
                                <w:sz w:val="40"/>
                                <w:szCs w:val="40"/>
                              </w:rPr>
                              <w:t xml:space="preserve">For Visitors </w:t>
                            </w:r>
                            <w:r w:rsidR="00AE0FD2">
                              <w:rPr>
                                <w:rFonts w:ascii="Arial Rounded MT Bold" w:hAnsi="Arial Rounded MT Bold"/>
                                <w:sz w:val="40"/>
                                <w:szCs w:val="40"/>
                              </w:rPr>
                              <w:t>&amp;</w:t>
                            </w:r>
                            <w:r w:rsidRPr="00F6413B">
                              <w:rPr>
                                <w:rFonts w:ascii="Arial Rounded MT Bold" w:hAnsi="Arial Rounded MT Bold"/>
                                <w:sz w:val="40"/>
                                <w:szCs w:val="40"/>
                              </w:rPr>
                              <w:t xml:space="preserve"> Volunteers</w:t>
                            </w:r>
                          </w:p>
                          <w:p w14:paraId="7AFBA830" w14:textId="1D4F7654" w:rsidR="00F6413B" w:rsidRDefault="00F6413B" w:rsidP="00F6413B">
                            <w:pPr>
                              <w:jc w:val="center"/>
                              <w:rPr>
                                <w:rFonts w:ascii="Arial Rounded MT Bold" w:hAnsi="Arial Rounded MT Bold"/>
                                <w:sz w:val="26"/>
                                <w:szCs w:val="26"/>
                              </w:rPr>
                            </w:pPr>
                            <w:r w:rsidRPr="00F6413B">
                              <w:rPr>
                                <w:rFonts w:ascii="Arial Rounded MT Bold" w:hAnsi="Arial Rounded MT Bold"/>
                                <w:sz w:val="26"/>
                                <w:szCs w:val="26"/>
                              </w:rPr>
                              <w:t>We hope that your visit is an enjoyable experience and that you find our environment safe and welcoming.  Please take time to read the information in this leaflet.  By signing in you are acknowledging that you have read and understood this information.</w:t>
                            </w:r>
                          </w:p>
                          <w:p w14:paraId="038EABD4" w14:textId="77777777" w:rsidR="00517150" w:rsidRPr="00F6413B" w:rsidRDefault="00517150" w:rsidP="00F6413B">
                            <w:pPr>
                              <w:jc w:val="center"/>
                              <w:rPr>
                                <w:rFonts w:ascii="Arial Rounded MT Bold" w:hAnsi="Arial Rounded MT Bold"/>
                                <w:sz w:val="26"/>
                                <w:szCs w:val="26"/>
                              </w:rPr>
                            </w:pPr>
                          </w:p>
                          <w:p w14:paraId="75957997" w14:textId="7954C90F" w:rsidR="00F6413B" w:rsidRDefault="00F6413B" w:rsidP="00F6413B">
                            <w:pPr>
                              <w:jc w:val="center"/>
                              <w:rPr>
                                <w:rFonts w:ascii="Arial Rounded MT Bold" w:hAnsi="Arial Rounded MT Bold"/>
                                <w:sz w:val="26"/>
                                <w:szCs w:val="26"/>
                              </w:rPr>
                            </w:pPr>
                            <w:r>
                              <w:rPr>
                                <w:noProof/>
                              </w:rPr>
                              <w:drawing>
                                <wp:inline distT="0" distB="0" distL="0" distR="0" wp14:anchorId="44B22D0D" wp14:editId="57F4A1CE">
                                  <wp:extent cx="3239770" cy="1026160"/>
                                  <wp:effectExtent l="0" t="0" r="0" b="2540"/>
                                  <wp:docPr id="17800388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8843" name="Picture 1" descr="A close-up of a logo&#10;&#10;Description automatically generated"/>
                                          <pic:cNvPicPr/>
                                        </pic:nvPicPr>
                                        <pic:blipFill>
                                          <a:blip r:embed="rId9"/>
                                          <a:stretch>
                                            <a:fillRect/>
                                          </a:stretch>
                                        </pic:blipFill>
                                        <pic:spPr>
                                          <a:xfrm>
                                            <a:off x="0" y="0"/>
                                            <a:ext cx="3239770" cy="1026160"/>
                                          </a:xfrm>
                                          <a:prstGeom prst="rect">
                                            <a:avLst/>
                                          </a:prstGeom>
                                        </pic:spPr>
                                      </pic:pic>
                                    </a:graphicData>
                                  </a:graphic>
                                </wp:inline>
                              </w:drawing>
                            </w:r>
                          </w:p>
                          <w:p w14:paraId="32A645A5" w14:textId="48CE4F2D" w:rsidR="00F6413B" w:rsidRPr="00F6413B" w:rsidRDefault="00F6413B" w:rsidP="00F6413B">
                            <w:pPr>
                              <w:jc w:val="center"/>
                              <w:rPr>
                                <w:rFonts w:ascii="Arial Rounded MT Bold" w:hAnsi="Arial Rounded MT Bol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64914" id="_x0000_s1030" type="#_x0000_t202" style="position:absolute;margin-left:492pt;margin-top:-63pt;width:270pt;height:576.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" fillcolor="#b4c6e7 [1300]" strokeweight=".5pt">
                <v:textbox>
                  <w:txbxContent>
                    <w:p w14:paraId="66529C06" w14:textId="77777777" w:rsidR="00F6413B" w:rsidRDefault="00F6413B" w:rsidP="00F6413B"/>
                    <w:p w14:paraId="5CB8EC67" w14:textId="5E18A054" w:rsidR="00F6413B" w:rsidRPr="00F6413B" w:rsidRDefault="00F6413B" w:rsidP="00F6413B">
                      <w:pPr>
                        <w:jc w:val="center"/>
                        <w:rPr>
                          <w:rFonts w:ascii="Arial Rounded MT Bold" w:hAnsi="Arial Rounded MT Bold"/>
                          <w:sz w:val="48"/>
                          <w:szCs w:val="48"/>
                        </w:rPr>
                      </w:pPr>
                      <w:r w:rsidRPr="00F6413B">
                        <w:rPr>
                          <w:rFonts w:ascii="Arial Rounded MT Bold" w:hAnsi="Arial Rounded MT Bold"/>
                          <w:sz w:val="48"/>
                          <w:szCs w:val="48"/>
                        </w:rPr>
                        <w:t>All Saints Church School</w:t>
                      </w:r>
                    </w:p>
                    <w:p w14:paraId="5B27A83B" w14:textId="1B6DD467" w:rsidR="00F6413B" w:rsidRDefault="00F6413B" w:rsidP="00F6413B">
                      <w:pPr>
                        <w:jc w:val="center"/>
                        <w:rPr>
                          <w:rFonts w:ascii="Arial Rounded MT Bold" w:hAnsi="Arial Rounded MT Bold"/>
                          <w:sz w:val="48"/>
                          <w:szCs w:val="48"/>
                        </w:rPr>
                      </w:pPr>
                      <w:r w:rsidRPr="00F6413B">
                        <w:rPr>
                          <w:rFonts w:ascii="Arial Rounded MT Bold" w:hAnsi="Arial Rounded MT Bold"/>
                          <w:noProof/>
                        </w:rPr>
                        <w:drawing>
                          <wp:inline distT="0" distB="0" distL="0" distR="0" wp14:anchorId="5F7A2C49" wp14:editId="778D1EA2">
                            <wp:extent cx="1447800" cy="1447800"/>
                            <wp:effectExtent l="0" t="0" r="0" b="0"/>
                            <wp:docPr id="283516649" name="Picture 283516649"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2DD9DB15" w14:textId="77777777" w:rsidR="00AE0FD2"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 xml:space="preserve">Safeguarding </w:t>
                      </w:r>
                      <w:r w:rsidR="00D0518C">
                        <w:rPr>
                          <w:rFonts w:ascii="Arial Rounded MT Bold" w:hAnsi="Arial Rounded MT Bold"/>
                          <w:sz w:val="40"/>
                          <w:szCs w:val="40"/>
                        </w:rPr>
                        <w:t>and</w:t>
                      </w:r>
                      <w:r w:rsidRPr="00F6413B">
                        <w:rPr>
                          <w:rFonts w:ascii="Arial Rounded MT Bold" w:hAnsi="Arial Rounded MT Bold"/>
                          <w:sz w:val="40"/>
                          <w:szCs w:val="40"/>
                        </w:rPr>
                        <w:t xml:space="preserve"> </w:t>
                      </w:r>
                    </w:p>
                    <w:p w14:paraId="6CC2E736" w14:textId="1909F3C7" w:rsidR="00F6413B" w:rsidRPr="00F6413B"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 xml:space="preserve">Health </w:t>
                      </w:r>
                      <w:r w:rsidR="00D0518C">
                        <w:rPr>
                          <w:rFonts w:ascii="Arial Rounded MT Bold" w:hAnsi="Arial Rounded MT Bold"/>
                          <w:sz w:val="40"/>
                          <w:szCs w:val="40"/>
                        </w:rPr>
                        <w:t>&amp;</w:t>
                      </w:r>
                      <w:r w:rsidRPr="00F6413B">
                        <w:rPr>
                          <w:rFonts w:ascii="Arial Rounded MT Bold" w:hAnsi="Arial Rounded MT Bold"/>
                          <w:sz w:val="40"/>
                          <w:szCs w:val="40"/>
                        </w:rPr>
                        <w:t xml:space="preserve"> Safety </w:t>
                      </w:r>
                    </w:p>
                    <w:p w14:paraId="624747C3" w14:textId="15A86E03" w:rsidR="00F6413B" w:rsidRDefault="00F6413B" w:rsidP="00517150">
                      <w:pPr>
                        <w:jc w:val="center"/>
                        <w:rPr>
                          <w:rFonts w:ascii="Arial Rounded MT Bold" w:hAnsi="Arial Rounded MT Bold"/>
                          <w:sz w:val="40"/>
                          <w:szCs w:val="40"/>
                        </w:rPr>
                      </w:pPr>
                      <w:r w:rsidRPr="00F6413B">
                        <w:rPr>
                          <w:rFonts w:ascii="Arial Rounded MT Bold" w:hAnsi="Arial Rounded MT Bold"/>
                          <w:sz w:val="40"/>
                          <w:szCs w:val="40"/>
                        </w:rPr>
                        <w:t xml:space="preserve">For Visitors </w:t>
                      </w:r>
                      <w:r w:rsidR="00AE0FD2">
                        <w:rPr>
                          <w:rFonts w:ascii="Arial Rounded MT Bold" w:hAnsi="Arial Rounded MT Bold"/>
                          <w:sz w:val="40"/>
                          <w:szCs w:val="40"/>
                        </w:rPr>
                        <w:t>&amp;</w:t>
                      </w:r>
                      <w:r w:rsidRPr="00F6413B">
                        <w:rPr>
                          <w:rFonts w:ascii="Arial Rounded MT Bold" w:hAnsi="Arial Rounded MT Bold"/>
                          <w:sz w:val="40"/>
                          <w:szCs w:val="40"/>
                        </w:rPr>
                        <w:t xml:space="preserve"> Volunteers</w:t>
                      </w:r>
                    </w:p>
                    <w:p w14:paraId="7AFBA830" w14:textId="1D4F7654" w:rsidR="00F6413B" w:rsidRDefault="00F6413B" w:rsidP="00F6413B">
                      <w:pPr>
                        <w:jc w:val="center"/>
                        <w:rPr>
                          <w:rFonts w:ascii="Arial Rounded MT Bold" w:hAnsi="Arial Rounded MT Bold"/>
                          <w:sz w:val="26"/>
                          <w:szCs w:val="26"/>
                        </w:rPr>
                      </w:pPr>
                      <w:r w:rsidRPr="00F6413B">
                        <w:rPr>
                          <w:rFonts w:ascii="Arial Rounded MT Bold" w:hAnsi="Arial Rounded MT Bold"/>
                          <w:sz w:val="26"/>
                          <w:szCs w:val="26"/>
                        </w:rPr>
                        <w:t>We hope that your visit is an enjoyable experience and that you find our environment safe and welcoming.  Please take time to read the information in this leaflet.  By signing in you are acknowledging that you have read and understood this information.</w:t>
                      </w:r>
                    </w:p>
                    <w:p w14:paraId="038EABD4" w14:textId="77777777" w:rsidR="00517150" w:rsidRPr="00F6413B" w:rsidRDefault="00517150" w:rsidP="00F6413B">
                      <w:pPr>
                        <w:jc w:val="center"/>
                        <w:rPr>
                          <w:rFonts w:ascii="Arial Rounded MT Bold" w:hAnsi="Arial Rounded MT Bold"/>
                          <w:sz w:val="26"/>
                          <w:szCs w:val="26"/>
                        </w:rPr>
                      </w:pPr>
                    </w:p>
                    <w:p w14:paraId="75957997" w14:textId="7954C90F" w:rsidR="00F6413B" w:rsidRDefault="00F6413B" w:rsidP="00F6413B">
                      <w:pPr>
                        <w:jc w:val="center"/>
                        <w:rPr>
                          <w:rFonts w:ascii="Arial Rounded MT Bold" w:hAnsi="Arial Rounded MT Bold"/>
                          <w:sz w:val="26"/>
                          <w:szCs w:val="26"/>
                        </w:rPr>
                      </w:pPr>
                      <w:r>
                        <w:rPr>
                          <w:noProof/>
                        </w:rPr>
                        <w:drawing>
                          <wp:inline distT="0" distB="0" distL="0" distR="0" wp14:anchorId="44B22D0D" wp14:editId="57F4A1CE">
                            <wp:extent cx="3239770" cy="1026160"/>
                            <wp:effectExtent l="0" t="0" r="0" b="2540"/>
                            <wp:docPr id="17800388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8843" name="Picture 1" descr="A close-up of a logo&#10;&#10;Description automatically generated"/>
                                    <pic:cNvPicPr/>
                                  </pic:nvPicPr>
                                  <pic:blipFill>
                                    <a:blip r:embed="rId9"/>
                                    <a:stretch>
                                      <a:fillRect/>
                                    </a:stretch>
                                  </pic:blipFill>
                                  <pic:spPr>
                                    <a:xfrm>
                                      <a:off x="0" y="0"/>
                                      <a:ext cx="3239770" cy="1026160"/>
                                    </a:xfrm>
                                    <a:prstGeom prst="rect">
                                      <a:avLst/>
                                    </a:prstGeom>
                                  </pic:spPr>
                                </pic:pic>
                              </a:graphicData>
                            </a:graphic>
                          </wp:inline>
                        </w:drawing>
                      </w:r>
                    </w:p>
                    <w:p w14:paraId="32A645A5" w14:textId="48CE4F2D" w:rsidR="00F6413B" w:rsidRPr="00F6413B" w:rsidRDefault="00F6413B" w:rsidP="00F6413B">
                      <w:pPr>
                        <w:jc w:val="center"/>
                        <w:rPr>
                          <w:rFonts w:ascii="Arial Rounded MT Bold" w:hAnsi="Arial Rounded MT Bold"/>
                          <w:sz w:val="26"/>
                          <w:szCs w:val="26"/>
                        </w:rPr>
                      </w:pPr>
                    </w:p>
                  </w:txbxContent>
                </v:textbox>
              </v:shape>
            </w:pict>
          </mc:Fallback>
        </mc:AlternateContent>
      </w:r>
      <w:r w:rsidR="00A54124">
        <w:rPr>
          <w:noProof/>
        </w:rPr>
        <mc:AlternateContent>
          <mc:Choice Requires="wps">
            <w:drawing>
              <wp:anchor distT="0" distB="0" distL="114300" distR="114300" simplePos="0" relativeHeight="251658241" behindDoc="0" locked="0" layoutInCell="1" allowOverlap="1" wp14:anchorId="62E221FB" wp14:editId="57016EE8">
                <wp:simplePos x="0" y="0"/>
                <wp:positionH relativeFrom="column">
                  <wp:posOffset>2733675</wp:posOffset>
                </wp:positionH>
                <wp:positionV relativeFrom="paragraph">
                  <wp:posOffset>-800100</wp:posOffset>
                </wp:positionV>
                <wp:extent cx="3429000" cy="7324725"/>
                <wp:effectExtent l="0" t="0" r="19050" b="28575"/>
                <wp:wrapNone/>
                <wp:docPr id="1654948822" name="Text Box 1">
                  <a:extLst xmlns:a="http://schemas.openxmlformats.org/drawingml/2006/main">
                    <a:ext uri="{FF2B5EF4-FFF2-40B4-BE49-F238E27FC236}">
                      <a16:creationId xmlns:a16="http://schemas.microsoft.com/office/drawing/2014/main" id="{F1605C43-A097-4D2F-8C15-25347435DB21}"/>
                    </a:ext>
                  </a:extLst>
                </wp:docPr>
                <wp:cNvGraphicFramePr/>
                <a:graphic xmlns:a="http://schemas.openxmlformats.org/drawingml/2006/main">
                  <a:graphicData uri="http://schemas.microsoft.com/office/word/2010/wordprocessingShape">
                    <wps:wsp>
                      <wps:cNvSpPr txBox="1"/>
                      <wps:spPr>
                        <a:xfrm>
                          <a:off x="0" y="0"/>
                          <a:ext cx="3429000" cy="7324725"/>
                        </a:xfrm>
                        <a:prstGeom prst="rect">
                          <a:avLst/>
                        </a:prstGeom>
                        <a:solidFill>
                          <a:schemeClr val="accent4">
                            <a:lumMod val="40000"/>
                            <a:lumOff val="60000"/>
                          </a:schemeClr>
                        </a:solidFill>
                        <a:ln w="6350">
                          <a:solidFill>
                            <a:prstClr val="black"/>
                          </a:solidFill>
                        </a:ln>
                      </wps:spPr>
                      <wps:txbx>
                        <w:txbxContent>
                          <w:p w14:paraId="090F2B64" w14:textId="76F69C4C" w:rsidR="00F6413B"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Safeguarding Team</w:t>
                            </w:r>
                          </w:p>
                          <w:p w14:paraId="771CD238" w14:textId="06DFAA0B" w:rsidR="00F6413B" w:rsidRDefault="00F6413B" w:rsidP="00F6413B">
                            <w:pPr>
                              <w:jc w:val="center"/>
                              <w:rPr>
                                <w:rFonts w:ascii="Arial Rounded MT Bold" w:hAnsi="Arial Rounded MT Bold"/>
                                <w:color w:val="0070C0"/>
                                <w:sz w:val="28"/>
                                <w:szCs w:val="28"/>
                              </w:rPr>
                            </w:pPr>
                            <w:r w:rsidRPr="00F6413B">
                              <w:rPr>
                                <w:rFonts w:ascii="Arial Rounded MT Bold" w:hAnsi="Arial Rounded MT Bold"/>
                                <w:color w:val="0070C0"/>
                                <w:sz w:val="28"/>
                                <w:szCs w:val="28"/>
                              </w:rPr>
                              <w:t xml:space="preserve">If you are worried about the safety of a </w:t>
                            </w:r>
                            <w:r w:rsidR="00517150" w:rsidRPr="00F6413B">
                              <w:rPr>
                                <w:rFonts w:ascii="Arial Rounded MT Bold" w:hAnsi="Arial Rounded MT Bold"/>
                                <w:color w:val="0070C0"/>
                                <w:sz w:val="28"/>
                                <w:szCs w:val="28"/>
                              </w:rPr>
                              <w:t>child,</w:t>
                            </w:r>
                            <w:r w:rsidRPr="00F6413B">
                              <w:rPr>
                                <w:rFonts w:ascii="Arial Rounded MT Bold" w:hAnsi="Arial Rounded MT Bold"/>
                                <w:color w:val="0070C0"/>
                                <w:sz w:val="28"/>
                                <w:szCs w:val="28"/>
                              </w:rPr>
                              <w:t xml:space="preserve"> please speak to a member of the safeguarding team.</w:t>
                            </w:r>
                          </w:p>
                          <w:p w14:paraId="325EDD2B" w14:textId="77777777" w:rsidR="00F249D2" w:rsidRDefault="00F249D2" w:rsidP="00B57A26">
                            <w:pPr>
                              <w:rPr>
                                <w:noProof/>
                              </w:rPr>
                            </w:pPr>
                          </w:p>
                          <w:p w14:paraId="0F52D677" w14:textId="58DA7E2F" w:rsidR="0062735E" w:rsidRDefault="00F249D2" w:rsidP="00B57A26">
                            <w:pPr>
                              <w:rPr>
                                <w:noProof/>
                              </w:rPr>
                            </w:pPr>
                            <w:r>
                              <w:rPr>
                                <w:noProof/>
                              </w:rPr>
                              <w:drawing>
                                <wp:inline distT="0" distB="0" distL="0" distR="0" wp14:anchorId="38E2EDEE" wp14:editId="6A036991">
                                  <wp:extent cx="654961" cy="819150"/>
                                  <wp:effectExtent l="0" t="0" r="0" b="0"/>
                                  <wp:docPr id="1438239221"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9221" name="Picture 1" descr="A person wearing glasses and smiling&#10;&#10;Description automatically generated"/>
                                          <pic:cNvPicPr/>
                                        </pic:nvPicPr>
                                        <pic:blipFill>
                                          <a:blip r:embed="rId10"/>
                                          <a:stretch>
                                            <a:fillRect/>
                                          </a:stretch>
                                        </pic:blipFill>
                                        <pic:spPr>
                                          <a:xfrm rot="10800000" flipV="1">
                                            <a:off x="0" y="0"/>
                                            <a:ext cx="663971" cy="830418"/>
                                          </a:xfrm>
                                          <a:prstGeom prst="rect">
                                            <a:avLst/>
                                          </a:prstGeom>
                                        </pic:spPr>
                                      </pic:pic>
                                    </a:graphicData>
                                  </a:graphic>
                                </wp:inline>
                              </w:drawing>
                            </w:r>
                            <w:r w:rsidR="0062735E">
                              <w:rPr>
                                <w:noProof/>
                              </w:rPr>
                              <w:t xml:space="preserve"> </w:t>
                            </w:r>
                          </w:p>
                          <w:p w14:paraId="18799B34" w14:textId="303DDC9E" w:rsidR="004B2631" w:rsidRDefault="0062735E" w:rsidP="00756B72">
                            <w:pPr>
                              <w:rPr>
                                <w:rFonts w:ascii="Arial Rounded MT Bold" w:hAnsi="Arial Rounded MT Bold"/>
                                <w:color w:val="0070C0"/>
                                <w:sz w:val="28"/>
                                <w:szCs w:val="28"/>
                              </w:rPr>
                            </w:pPr>
                            <w:r>
                              <w:rPr>
                                <w:noProof/>
                              </w:rPr>
                              <w:t xml:space="preserve">                                              </w:t>
                            </w:r>
                            <w:r w:rsidRPr="0062735E">
                              <w:rPr>
                                <w:noProof/>
                              </w:rPr>
                              <w:t xml:space="preserve"> </w:t>
                            </w:r>
                            <w:r w:rsidR="003C1CFC">
                              <w:rPr>
                                <w:noProof/>
                              </w:rPr>
                              <w:t xml:space="preserve">  </w:t>
                            </w:r>
                            <w:r w:rsidR="00E85924">
                              <w:rPr>
                                <w:noProof/>
                              </w:rPr>
                              <w:t xml:space="preserve">                         </w:t>
                            </w:r>
                          </w:p>
                          <w:p w14:paraId="685C153F" w14:textId="10D184AB" w:rsidR="00756B72" w:rsidRDefault="003C1CFC" w:rsidP="00756B72">
                            <w:pPr>
                              <w:rPr>
                                <w:rFonts w:ascii="Arial Rounded MT Bold" w:hAnsi="Arial Rounded MT Bold"/>
                                <w:color w:val="0070C0"/>
                                <w:sz w:val="28"/>
                                <w:szCs w:val="28"/>
                              </w:rPr>
                            </w:pPr>
                            <w:r>
                              <w:rPr>
                                <w:noProof/>
                              </w:rPr>
                              <w:drawing>
                                <wp:inline distT="0" distB="0" distL="0" distR="0" wp14:anchorId="07E05D4B" wp14:editId="200A3EBE">
                                  <wp:extent cx="615817" cy="790575"/>
                                  <wp:effectExtent l="0" t="0" r="0" b="0"/>
                                  <wp:docPr id="1444060850"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60850" name="Picture 1" descr="A person smiling at the camera&#10;&#10;Description automatically generated"/>
                                          <pic:cNvPicPr/>
                                        </pic:nvPicPr>
                                        <pic:blipFill>
                                          <a:blip r:embed="rId11"/>
                                          <a:stretch>
                                            <a:fillRect/>
                                          </a:stretch>
                                        </pic:blipFill>
                                        <pic:spPr>
                                          <a:xfrm>
                                            <a:off x="0" y="0"/>
                                            <a:ext cx="628447" cy="806790"/>
                                          </a:xfrm>
                                          <a:prstGeom prst="rect">
                                            <a:avLst/>
                                          </a:prstGeom>
                                        </pic:spPr>
                                      </pic:pic>
                                    </a:graphicData>
                                  </a:graphic>
                                </wp:inline>
                              </w:drawing>
                            </w:r>
                            <w:r w:rsidR="00CA3FE2">
                              <w:rPr>
                                <w:rFonts w:ascii="Arial Rounded MT Bold" w:hAnsi="Arial Rounded MT Bold"/>
                                <w:noProof/>
                                <w:color w:val="0070C0"/>
                                <w:sz w:val="28"/>
                                <w:szCs w:val="28"/>
                              </w:rPr>
                              <w:t xml:space="preserve">        </w:t>
                            </w:r>
                            <w:r w:rsidR="00CA3FE2" w:rsidRPr="00CA3FE2">
                              <w:rPr>
                                <w:rFonts w:ascii="Arial Rounded MT Bold" w:hAnsi="Arial Rounded MT Bold"/>
                                <w:noProof/>
                                <w:color w:val="0070C0"/>
                                <w:sz w:val="28"/>
                                <w:szCs w:val="28"/>
                              </w:rPr>
                              <w:drawing>
                                <wp:inline distT="0" distB="0" distL="0" distR="0" wp14:anchorId="01D1E645" wp14:editId="4FA209A9">
                                  <wp:extent cx="1866900" cy="762000"/>
                                  <wp:effectExtent l="0" t="0" r="0" b="0"/>
                                  <wp:docPr id="109498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14:paraId="5DC22E6A" w14:textId="504555DD" w:rsidR="00756B72" w:rsidRDefault="00756B72" w:rsidP="003C1CFC">
                            <w:pPr>
                              <w:rPr>
                                <w:rFonts w:ascii="Arial Rounded MT Bold" w:hAnsi="Arial Rounded MT Bold"/>
                                <w:color w:val="0070C0"/>
                                <w:sz w:val="28"/>
                                <w:szCs w:val="28"/>
                              </w:rPr>
                            </w:pPr>
                          </w:p>
                          <w:p w14:paraId="0E7779D9" w14:textId="0EDF7DD9" w:rsidR="00756B72" w:rsidRPr="00F6413B" w:rsidRDefault="003C1CFC" w:rsidP="00756B72">
                            <w:pPr>
                              <w:rPr>
                                <w:rFonts w:ascii="Arial Rounded MT Bold" w:hAnsi="Arial Rounded MT Bold"/>
                                <w:color w:val="0070C0"/>
                                <w:sz w:val="28"/>
                                <w:szCs w:val="28"/>
                              </w:rPr>
                            </w:pPr>
                            <w:r>
                              <w:rPr>
                                <w:noProof/>
                              </w:rPr>
                              <w:drawing>
                                <wp:inline distT="0" distB="0" distL="0" distR="0" wp14:anchorId="18D0A013" wp14:editId="3876E711">
                                  <wp:extent cx="619376" cy="921385"/>
                                  <wp:effectExtent l="0" t="0" r="9525" b="0"/>
                                  <wp:docPr id="600067072" name="Picture 1" descr="A person with short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67072" name="Picture 1" descr="A person with short hair wearing a green shirt&#10;&#10;Description automatically generated"/>
                                          <pic:cNvPicPr/>
                                        </pic:nvPicPr>
                                        <pic:blipFill>
                                          <a:blip r:embed="rId13"/>
                                          <a:stretch>
                                            <a:fillRect/>
                                          </a:stretch>
                                        </pic:blipFill>
                                        <pic:spPr>
                                          <a:xfrm>
                                            <a:off x="0" y="0"/>
                                            <a:ext cx="631457" cy="939357"/>
                                          </a:xfrm>
                                          <a:prstGeom prst="rect">
                                            <a:avLst/>
                                          </a:prstGeom>
                                        </pic:spPr>
                                      </pic:pic>
                                    </a:graphicData>
                                  </a:graphic>
                                </wp:inline>
                              </w:drawing>
                            </w:r>
                            <w:r w:rsidR="00CA3FE2">
                              <w:rPr>
                                <w:rFonts w:ascii="Arial Rounded MT Bold" w:hAnsi="Arial Rounded MT Bold"/>
                                <w:color w:val="0070C0"/>
                                <w:sz w:val="28"/>
                                <w:szCs w:val="28"/>
                              </w:rPr>
                              <w:t xml:space="preserve">        </w:t>
                            </w:r>
                            <w:r w:rsidR="00CA3FE2" w:rsidRPr="00CA3FE2">
                              <w:rPr>
                                <w:rFonts w:ascii="Arial Rounded MT Bold" w:hAnsi="Arial Rounded MT Bold"/>
                                <w:noProof/>
                                <w:color w:val="0070C0"/>
                                <w:sz w:val="28"/>
                                <w:szCs w:val="28"/>
                              </w:rPr>
                              <w:drawing>
                                <wp:inline distT="0" distB="0" distL="0" distR="0" wp14:anchorId="3404D06D" wp14:editId="151A7B49">
                                  <wp:extent cx="1866900" cy="762000"/>
                                  <wp:effectExtent l="0" t="0" r="0" b="0"/>
                                  <wp:docPr id="858709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221FB" id="_x0000_s1031" type="#_x0000_t202" style="position:absolute;margin-left:215.25pt;margin-top:-63pt;width:270pt;height:576.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" fillcolor="#ffe599 [1303]" strokeweight=".5pt">
                <v:textbox>
                  <w:txbxContent>
                    <w:p w14:paraId="090F2B64" w14:textId="76F69C4C" w:rsidR="00F6413B" w:rsidRDefault="00F6413B" w:rsidP="00F6413B">
                      <w:pPr>
                        <w:jc w:val="center"/>
                        <w:rPr>
                          <w:rFonts w:ascii="Arial Rounded MT Bold" w:hAnsi="Arial Rounded MT Bold"/>
                          <w:sz w:val="40"/>
                          <w:szCs w:val="40"/>
                        </w:rPr>
                      </w:pPr>
                      <w:r w:rsidRPr="00F6413B">
                        <w:rPr>
                          <w:rFonts w:ascii="Arial Rounded MT Bold" w:hAnsi="Arial Rounded MT Bold"/>
                          <w:sz w:val="40"/>
                          <w:szCs w:val="40"/>
                        </w:rPr>
                        <w:t>Safeguarding Team</w:t>
                      </w:r>
                    </w:p>
                    <w:p w14:paraId="771CD238" w14:textId="06DFAA0B" w:rsidR="00F6413B" w:rsidRDefault="00F6413B" w:rsidP="00F6413B">
                      <w:pPr>
                        <w:jc w:val="center"/>
                        <w:rPr>
                          <w:rFonts w:ascii="Arial Rounded MT Bold" w:hAnsi="Arial Rounded MT Bold"/>
                          <w:color w:val="0070C0"/>
                          <w:sz w:val="28"/>
                          <w:szCs w:val="28"/>
                        </w:rPr>
                      </w:pPr>
                      <w:r w:rsidRPr="00F6413B">
                        <w:rPr>
                          <w:rFonts w:ascii="Arial Rounded MT Bold" w:hAnsi="Arial Rounded MT Bold"/>
                          <w:color w:val="0070C0"/>
                          <w:sz w:val="28"/>
                          <w:szCs w:val="28"/>
                        </w:rPr>
                        <w:t xml:space="preserve">If you are worried about the safety of a </w:t>
                      </w:r>
                      <w:r w:rsidR="00517150" w:rsidRPr="00F6413B">
                        <w:rPr>
                          <w:rFonts w:ascii="Arial Rounded MT Bold" w:hAnsi="Arial Rounded MT Bold"/>
                          <w:color w:val="0070C0"/>
                          <w:sz w:val="28"/>
                          <w:szCs w:val="28"/>
                        </w:rPr>
                        <w:t>child,</w:t>
                      </w:r>
                      <w:r w:rsidRPr="00F6413B">
                        <w:rPr>
                          <w:rFonts w:ascii="Arial Rounded MT Bold" w:hAnsi="Arial Rounded MT Bold"/>
                          <w:color w:val="0070C0"/>
                          <w:sz w:val="28"/>
                          <w:szCs w:val="28"/>
                        </w:rPr>
                        <w:t xml:space="preserve"> please speak to a member of the safeguarding team.</w:t>
                      </w:r>
                    </w:p>
                    <w:p w14:paraId="325EDD2B" w14:textId="77777777" w:rsidR="00F249D2" w:rsidRDefault="00F249D2" w:rsidP="00B57A26">
                      <w:pPr>
                        <w:rPr>
                          <w:noProof/>
                        </w:rPr>
                      </w:pPr>
                    </w:p>
                    <w:p w14:paraId="0F52D677" w14:textId="58DA7E2F" w:rsidR="0062735E" w:rsidRDefault="00F249D2" w:rsidP="00B57A26">
                      <w:pPr>
                        <w:rPr>
                          <w:noProof/>
                        </w:rPr>
                      </w:pPr>
                      <w:r>
                        <w:rPr>
                          <w:noProof/>
                        </w:rPr>
                        <w:drawing>
                          <wp:inline distT="0" distB="0" distL="0" distR="0" wp14:anchorId="38E2EDEE" wp14:editId="6A036991">
                            <wp:extent cx="654961" cy="819150"/>
                            <wp:effectExtent l="0" t="0" r="0" b="0"/>
                            <wp:docPr id="1438239221"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9221" name="Picture 1" descr="A person wearing glasses and smiling&#10;&#10;Description automatically generated"/>
                                    <pic:cNvPicPr/>
                                  </pic:nvPicPr>
                                  <pic:blipFill>
                                    <a:blip r:embed="rId10"/>
                                    <a:stretch>
                                      <a:fillRect/>
                                    </a:stretch>
                                  </pic:blipFill>
                                  <pic:spPr>
                                    <a:xfrm rot="10800000" flipV="1">
                                      <a:off x="0" y="0"/>
                                      <a:ext cx="663971" cy="830418"/>
                                    </a:xfrm>
                                    <a:prstGeom prst="rect">
                                      <a:avLst/>
                                    </a:prstGeom>
                                  </pic:spPr>
                                </pic:pic>
                              </a:graphicData>
                            </a:graphic>
                          </wp:inline>
                        </w:drawing>
                      </w:r>
                      <w:r w:rsidR="0062735E">
                        <w:rPr>
                          <w:noProof/>
                        </w:rPr>
                        <w:t xml:space="preserve"> </w:t>
                      </w:r>
                    </w:p>
                    <w:p w14:paraId="18799B34" w14:textId="303DDC9E" w:rsidR="004B2631" w:rsidRDefault="0062735E" w:rsidP="00756B72">
                      <w:pPr>
                        <w:rPr>
                          <w:rFonts w:ascii="Arial Rounded MT Bold" w:hAnsi="Arial Rounded MT Bold"/>
                          <w:color w:val="0070C0"/>
                          <w:sz w:val="28"/>
                          <w:szCs w:val="28"/>
                        </w:rPr>
                      </w:pPr>
                      <w:r>
                        <w:rPr>
                          <w:noProof/>
                        </w:rPr>
                        <w:t xml:space="preserve">                                              </w:t>
                      </w:r>
                      <w:r w:rsidRPr="0062735E">
                        <w:rPr>
                          <w:noProof/>
                        </w:rPr>
                        <w:t xml:space="preserve"> </w:t>
                      </w:r>
                      <w:r w:rsidR="003C1CFC">
                        <w:rPr>
                          <w:noProof/>
                        </w:rPr>
                        <w:t xml:space="preserve">  </w:t>
                      </w:r>
                      <w:r w:rsidR="00E85924">
                        <w:rPr>
                          <w:noProof/>
                        </w:rPr>
                        <w:t xml:space="preserve">                         </w:t>
                      </w:r>
                    </w:p>
                    <w:p w14:paraId="685C153F" w14:textId="10D184AB" w:rsidR="00756B72" w:rsidRDefault="003C1CFC" w:rsidP="00756B72">
                      <w:pPr>
                        <w:rPr>
                          <w:rFonts w:ascii="Arial Rounded MT Bold" w:hAnsi="Arial Rounded MT Bold"/>
                          <w:color w:val="0070C0"/>
                          <w:sz w:val="28"/>
                          <w:szCs w:val="28"/>
                        </w:rPr>
                      </w:pPr>
                      <w:r>
                        <w:rPr>
                          <w:noProof/>
                        </w:rPr>
                        <w:drawing>
                          <wp:inline distT="0" distB="0" distL="0" distR="0" wp14:anchorId="07E05D4B" wp14:editId="200A3EBE">
                            <wp:extent cx="615817" cy="790575"/>
                            <wp:effectExtent l="0" t="0" r="0" b="0"/>
                            <wp:docPr id="1444060850"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60850" name="Picture 1" descr="A person smiling at the camera&#10;&#10;Description automatically generated"/>
                                    <pic:cNvPicPr/>
                                  </pic:nvPicPr>
                                  <pic:blipFill>
                                    <a:blip r:embed="rId11"/>
                                    <a:stretch>
                                      <a:fillRect/>
                                    </a:stretch>
                                  </pic:blipFill>
                                  <pic:spPr>
                                    <a:xfrm>
                                      <a:off x="0" y="0"/>
                                      <a:ext cx="628447" cy="806790"/>
                                    </a:xfrm>
                                    <a:prstGeom prst="rect">
                                      <a:avLst/>
                                    </a:prstGeom>
                                  </pic:spPr>
                                </pic:pic>
                              </a:graphicData>
                            </a:graphic>
                          </wp:inline>
                        </w:drawing>
                      </w:r>
                      <w:r w:rsidR="00CA3FE2">
                        <w:rPr>
                          <w:rFonts w:ascii="Arial Rounded MT Bold" w:hAnsi="Arial Rounded MT Bold"/>
                          <w:noProof/>
                          <w:color w:val="0070C0"/>
                          <w:sz w:val="28"/>
                          <w:szCs w:val="28"/>
                        </w:rPr>
                        <w:t xml:space="preserve">        </w:t>
                      </w:r>
                      <w:r w:rsidR="00CA3FE2" w:rsidRPr="00CA3FE2">
                        <w:rPr>
                          <w:rFonts w:ascii="Arial Rounded MT Bold" w:hAnsi="Arial Rounded MT Bold"/>
                          <w:noProof/>
                          <w:color w:val="0070C0"/>
                          <w:sz w:val="28"/>
                          <w:szCs w:val="28"/>
                        </w:rPr>
                        <w:drawing>
                          <wp:inline distT="0" distB="0" distL="0" distR="0" wp14:anchorId="01D1E645" wp14:editId="4FA209A9">
                            <wp:extent cx="1866900" cy="762000"/>
                            <wp:effectExtent l="0" t="0" r="0" b="0"/>
                            <wp:docPr id="109498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14:paraId="5DC22E6A" w14:textId="504555DD" w:rsidR="00756B72" w:rsidRDefault="00756B72" w:rsidP="003C1CFC">
                      <w:pPr>
                        <w:rPr>
                          <w:rFonts w:ascii="Arial Rounded MT Bold" w:hAnsi="Arial Rounded MT Bold"/>
                          <w:color w:val="0070C0"/>
                          <w:sz w:val="28"/>
                          <w:szCs w:val="28"/>
                        </w:rPr>
                      </w:pPr>
                    </w:p>
                    <w:p w14:paraId="0E7779D9" w14:textId="0EDF7DD9" w:rsidR="00756B72" w:rsidRPr="00F6413B" w:rsidRDefault="003C1CFC" w:rsidP="00756B72">
                      <w:pPr>
                        <w:rPr>
                          <w:rFonts w:ascii="Arial Rounded MT Bold" w:hAnsi="Arial Rounded MT Bold"/>
                          <w:color w:val="0070C0"/>
                          <w:sz w:val="28"/>
                          <w:szCs w:val="28"/>
                        </w:rPr>
                      </w:pPr>
                      <w:r>
                        <w:rPr>
                          <w:noProof/>
                        </w:rPr>
                        <w:drawing>
                          <wp:inline distT="0" distB="0" distL="0" distR="0" wp14:anchorId="18D0A013" wp14:editId="3876E711">
                            <wp:extent cx="619376" cy="921385"/>
                            <wp:effectExtent l="0" t="0" r="9525" b="0"/>
                            <wp:docPr id="600067072" name="Picture 1" descr="A person with short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67072" name="Picture 1" descr="A person with short hair wearing a green shirt&#10;&#10;Description automatically generated"/>
                                    <pic:cNvPicPr/>
                                  </pic:nvPicPr>
                                  <pic:blipFill>
                                    <a:blip r:embed="rId13"/>
                                    <a:stretch>
                                      <a:fillRect/>
                                    </a:stretch>
                                  </pic:blipFill>
                                  <pic:spPr>
                                    <a:xfrm>
                                      <a:off x="0" y="0"/>
                                      <a:ext cx="631457" cy="939357"/>
                                    </a:xfrm>
                                    <a:prstGeom prst="rect">
                                      <a:avLst/>
                                    </a:prstGeom>
                                  </pic:spPr>
                                </pic:pic>
                              </a:graphicData>
                            </a:graphic>
                          </wp:inline>
                        </w:drawing>
                      </w:r>
                      <w:r w:rsidR="00CA3FE2">
                        <w:rPr>
                          <w:rFonts w:ascii="Arial Rounded MT Bold" w:hAnsi="Arial Rounded MT Bold"/>
                          <w:color w:val="0070C0"/>
                          <w:sz w:val="28"/>
                          <w:szCs w:val="28"/>
                        </w:rPr>
                        <w:t xml:space="preserve">        </w:t>
                      </w:r>
                      <w:r w:rsidR="00CA3FE2" w:rsidRPr="00CA3FE2">
                        <w:rPr>
                          <w:rFonts w:ascii="Arial Rounded MT Bold" w:hAnsi="Arial Rounded MT Bold"/>
                          <w:noProof/>
                          <w:color w:val="0070C0"/>
                          <w:sz w:val="28"/>
                          <w:szCs w:val="28"/>
                        </w:rPr>
                        <w:drawing>
                          <wp:inline distT="0" distB="0" distL="0" distR="0" wp14:anchorId="3404D06D" wp14:editId="151A7B49">
                            <wp:extent cx="1866900" cy="762000"/>
                            <wp:effectExtent l="0" t="0" r="0" b="0"/>
                            <wp:docPr id="858709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txbxContent>
                </v:textbox>
              </v:shape>
            </w:pict>
          </mc:Fallback>
        </mc:AlternateContent>
      </w:r>
      <w:r w:rsidR="00A54124">
        <w:rPr>
          <w:noProof/>
        </w:rPr>
        <mc:AlternateContent>
          <mc:Choice Requires="wps">
            <w:drawing>
              <wp:anchor distT="0" distB="0" distL="114300" distR="114300" simplePos="0" relativeHeight="251658240" behindDoc="0" locked="0" layoutInCell="1" allowOverlap="1" wp14:anchorId="501A467F" wp14:editId="25127B59">
                <wp:simplePos x="0" y="0"/>
                <wp:positionH relativeFrom="column">
                  <wp:posOffset>-790575</wp:posOffset>
                </wp:positionH>
                <wp:positionV relativeFrom="paragraph">
                  <wp:posOffset>-800100</wp:posOffset>
                </wp:positionV>
                <wp:extent cx="3429000" cy="7324725"/>
                <wp:effectExtent l="0" t="0" r="19050" b="28575"/>
                <wp:wrapNone/>
                <wp:docPr id="536227650" name="Text Box 1">
                  <a:extLst xmlns:a="http://schemas.openxmlformats.org/drawingml/2006/main">
                    <a:ext uri="{FF2B5EF4-FFF2-40B4-BE49-F238E27FC236}">
                      <a16:creationId xmlns:a16="http://schemas.microsoft.com/office/drawing/2014/main" id="{49154F70-F7C8-4A37-8755-7DFF1B4046BF}"/>
                    </a:ext>
                  </a:extLst>
                </wp:docPr>
                <wp:cNvGraphicFramePr/>
                <a:graphic xmlns:a="http://schemas.openxmlformats.org/drawingml/2006/main">
                  <a:graphicData uri="http://schemas.microsoft.com/office/word/2010/wordprocessingShape">
                    <wps:wsp>
                      <wps:cNvSpPr txBox="1"/>
                      <wps:spPr>
                        <a:xfrm>
                          <a:off x="0" y="0"/>
                          <a:ext cx="3429000" cy="7324725"/>
                        </a:xfrm>
                        <a:prstGeom prst="rect">
                          <a:avLst/>
                        </a:prstGeom>
                        <a:solidFill>
                          <a:schemeClr val="accent1">
                            <a:lumMod val="40000"/>
                            <a:lumOff val="60000"/>
                          </a:schemeClr>
                        </a:solidFill>
                        <a:ln w="6350">
                          <a:solidFill>
                            <a:prstClr val="black"/>
                          </a:solidFill>
                        </a:ln>
                      </wps:spPr>
                      <wps:txbx>
                        <w:txbxContent>
                          <w:p w14:paraId="61022137" w14:textId="51D12170" w:rsidR="00F6413B" w:rsidRDefault="00BB5E01">
                            <w:pPr>
                              <w:rPr>
                                <w:rFonts w:ascii="Arial Rounded MT Bold" w:hAnsi="Arial Rounded MT Bold"/>
                                <w:noProof/>
                                <w:sz w:val="40"/>
                                <w:szCs w:val="40"/>
                              </w:rPr>
                            </w:pPr>
                            <w:r w:rsidRPr="00BB5E01">
                              <w:rPr>
                                <w:rFonts w:ascii="Arial Rounded MT Bold" w:hAnsi="Arial Rounded MT Bold"/>
                                <w:noProof/>
                                <w:sz w:val="40"/>
                                <w:szCs w:val="40"/>
                              </w:rPr>
                              <w:t>Emergency procedures</w:t>
                            </w:r>
                          </w:p>
                          <w:p w14:paraId="68E46BB2" w14:textId="4CB22360" w:rsidR="00BB5E01" w:rsidRPr="00EF5146" w:rsidRDefault="00BB5E01">
                            <w:pPr>
                              <w:rPr>
                                <w:rFonts w:ascii="Arial Rounded MT Bold" w:hAnsi="Arial Rounded MT Bold"/>
                                <w:b/>
                                <w:bCs/>
                                <w:noProof/>
                                <w:sz w:val="28"/>
                                <w:szCs w:val="28"/>
                              </w:rPr>
                            </w:pPr>
                            <w:r w:rsidRPr="00EF5146">
                              <w:rPr>
                                <w:rFonts w:ascii="Arial Rounded MT Bold" w:hAnsi="Arial Rounded MT Bold"/>
                                <w:b/>
                                <w:bCs/>
                                <w:noProof/>
                                <w:sz w:val="28"/>
                                <w:szCs w:val="28"/>
                              </w:rPr>
                              <w:t>Fire Alarm</w:t>
                            </w:r>
                          </w:p>
                          <w:p w14:paraId="56BAEFE3" w14:textId="344DC02D" w:rsidR="00BB5E01" w:rsidRDefault="00BB5E01">
                            <w:pPr>
                              <w:rPr>
                                <w:rFonts w:ascii="Arial Rounded MT Bold" w:hAnsi="Arial Rounded MT Bold"/>
                                <w:noProof/>
                                <w:sz w:val="24"/>
                                <w:szCs w:val="24"/>
                              </w:rPr>
                            </w:pPr>
                            <w:r w:rsidRPr="00F82112">
                              <w:rPr>
                                <w:rFonts w:ascii="Arial Rounded MT Bold" w:hAnsi="Arial Rounded MT Bold"/>
                                <w:noProof/>
                                <w:sz w:val="24"/>
                                <w:szCs w:val="24"/>
                              </w:rPr>
                              <w:t>Visitors and volunteers</w:t>
                            </w:r>
                            <w:r w:rsidR="00F82112" w:rsidRPr="00F82112">
                              <w:rPr>
                                <w:rFonts w:ascii="Arial Rounded MT Bold" w:hAnsi="Arial Rounded MT Bold"/>
                                <w:noProof/>
                                <w:sz w:val="24"/>
                                <w:szCs w:val="24"/>
                              </w:rPr>
                              <w:t xml:space="preserve"> must familiarise the</w:t>
                            </w:r>
                            <w:r w:rsidR="000B0E5B">
                              <w:rPr>
                                <w:rFonts w:ascii="Arial Rounded MT Bold" w:hAnsi="Arial Rounded MT Bold"/>
                                <w:noProof/>
                                <w:sz w:val="24"/>
                                <w:szCs w:val="24"/>
                              </w:rPr>
                              <w:t>m</w:t>
                            </w:r>
                            <w:r w:rsidR="00F82112" w:rsidRPr="00F82112">
                              <w:rPr>
                                <w:rFonts w:ascii="Arial Rounded MT Bold" w:hAnsi="Arial Rounded MT Bold"/>
                                <w:noProof/>
                                <w:sz w:val="24"/>
                                <w:szCs w:val="24"/>
                              </w:rPr>
                              <w:t>selves with the recommended fire exit routes and the fire action notices which are displayed in all rooms and corridors throughout the school</w:t>
                            </w:r>
                            <w:r w:rsidR="000B0E5B">
                              <w:rPr>
                                <w:rFonts w:ascii="Arial Rounded MT Bold" w:hAnsi="Arial Rounded MT Bold"/>
                                <w:noProof/>
                                <w:sz w:val="24"/>
                                <w:szCs w:val="24"/>
                              </w:rPr>
                              <w:t>.</w:t>
                            </w:r>
                          </w:p>
                          <w:p w14:paraId="78C6F845" w14:textId="3069BA6A" w:rsidR="00F82112" w:rsidRDefault="00E3539A">
                            <w:pPr>
                              <w:rPr>
                                <w:rFonts w:ascii="Arial Rounded MT Bold" w:hAnsi="Arial Rounded MT Bold"/>
                                <w:noProof/>
                                <w:sz w:val="24"/>
                                <w:szCs w:val="24"/>
                              </w:rPr>
                            </w:pPr>
                            <w:r>
                              <w:rPr>
                                <w:rFonts w:ascii="Arial Rounded MT Bold" w:hAnsi="Arial Rounded MT Bold"/>
                                <w:noProof/>
                                <w:sz w:val="24"/>
                                <w:szCs w:val="24"/>
                              </w:rPr>
                              <w:t>I</w:t>
                            </w:r>
                            <w:r w:rsidR="000E5242">
                              <w:rPr>
                                <w:rFonts w:ascii="Arial Rounded MT Bold" w:hAnsi="Arial Rounded MT Bold"/>
                                <w:noProof/>
                                <w:sz w:val="24"/>
                                <w:szCs w:val="24"/>
                              </w:rPr>
                              <w:t>f the fire alarm sounds:</w:t>
                            </w:r>
                          </w:p>
                          <w:p w14:paraId="70CF360D" w14:textId="4D57AA04" w:rsidR="000E5242" w:rsidRPr="00EF5146" w:rsidRDefault="000E5242" w:rsidP="000E5242">
                            <w:pPr>
                              <w:pStyle w:val="ListParagraph"/>
                              <w:numPr>
                                <w:ilvl w:val="0"/>
                                <w:numId w:val="1"/>
                              </w:numPr>
                              <w:rPr>
                                <w:rFonts w:ascii="Arial Rounded MT Bold" w:hAnsi="Arial Rounded MT Bold"/>
                                <w:noProof/>
                              </w:rPr>
                            </w:pPr>
                            <w:r w:rsidRPr="00EF5146">
                              <w:rPr>
                                <w:rFonts w:ascii="Arial Rounded MT Bold" w:hAnsi="Arial Rounded MT Bold"/>
                                <w:noProof/>
                              </w:rPr>
                              <w:t>Leave the building calmy and promptly using the nearest available exit as shown on the fire evacuation maps</w:t>
                            </w:r>
                          </w:p>
                          <w:p w14:paraId="2D38FDF2" w14:textId="2F1C5E82" w:rsidR="000E5242" w:rsidRPr="00EF5146" w:rsidRDefault="00745CE8" w:rsidP="000E5242">
                            <w:pPr>
                              <w:pStyle w:val="ListParagraph"/>
                              <w:numPr>
                                <w:ilvl w:val="0"/>
                                <w:numId w:val="1"/>
                              </w:numPr>
                              <w:rPr>
                                <w:rFonts w:ascii="Arial Rounded MT Bold" w:hAnsi="Arial Rounded MT Bold"/>
                                <w:noProof/>
                              </w:rPr>
                            </w:pPr>
                            <w:r w:rsidRPr="00EF5146">
                              <w:rPr>
                                <w:rFonts w:ascii="Arial Rounded MT Bold" w:hAnsi="Arial Rounded MT Bold"/>
                                <w:noProof/>
                              </w:rPr>
                              <w:t>DO NOT return to collect any belongings</w:t>
                            </w:r>
                          </w:p>
                          <w:p w14:paraId="53C1A537" w14:textId="6B0DCC6E" w:rsidR="00745CE8" w:rsidRDefault="00745CE8" w:rsidP="000E5242">
                            <w:pPr>
                              <w:pStyle w:val="ListParagraph"/>
                              <w:numPr>
                                <w:ilvl w:val="0"/>
                                <w:numId w:val="1"/>
                              </w:numPr>
                              <w:rPr>
                                <w:rFonts w:ascii="Arial Rounded MT Bold" w:hAnsi="Arial Rounded MT Bold"/>
                                <w:noProof/>
                              </w:rPr>
                            </w:pPr>
                            <w:r w:rsidRPr="00EF5146">
                              <w:rPr>
                                <w:rFonts w:ascii="Arial Rounded MT Bold" w:hAnsi="Arial Rounded MT Bold"/>
                                <w:noProof/>
                              </w:rPr>
                              <w:t>Proceed to the main assembly point on the main playground</w:t>
                            </w:r>
                            <w:r w:rsidR="00EF5146" w:rsidRPr="00EF5146">
                              <w:rPr>
                                <w:rFonts w:ascii="Arial Rounded MT Bold" w:hAnsi="Arial Rounded MT Bold"/>
                                <w:noProof/>
                              </w:rPr>
                              <w:t>/ bottom end</w:t>
                            </w:r>
                          </w:p>
                          <w:p w14:paraId="06595C14" w14:textId="2A523E29" w:rsidR="00C1756B" w:rsidRPr="00EF5146" w:rsidRDefault="00C1756B" w:rsidP="000E5242">
                            <w:pPr>
                              <w:pStyle w:val="ListParagraph"/>
                              <w:numPr>
                                <w:ilvl w:val="0"/>
                                <w:numId w:val="1"/>
                              </w:numPr>
                              <w:rPr>
                                <w:rFonts w:ascii="Arial Rounded MT Bold" w:hAnsi="Arial Rounded MT Bold"/>
                                <w:noProof/>
                              </w:rPr>
                            </w:pPr>
                            <w:r>
                              <w:rPr>
                                <w:rFonts w:ascii="Arial Rounded MT Bold" w:hAnsi="Arial Rounded MT Bold"/>
                                <w:noProof/>
                              </w:rPr>
                              <w:t>If on the field, assemble at the far end of the field</w:t>
                            </w:r>
                          </w:p>
                          <w:p w14:paraId="4343B17A" w14:textId="47D9DF4E" w:rsidR="00EF5146" w:rsidRPr="003B0C2F" w:rsidRDefault="00EF5146" w:rsidP="003B0C2F">
                            <w:pPr>
                              <w:pStyle w:val="ListParagraph"/>
                              <w:numPr>
                                <w:ilvl w:val="0"/>
                                <w:numId w:val="1"/>
                              </w:numPr>
                              <w:rPr>
                                <w:rFonts w:ascii="Arial Rounded MT Bold" w:hAnsi="Arial Rounded MT Bold"/>
                                <w:noProof/>
                              </w:rPr>
                            </w:pPr>
                            <w:r w:rsidRPr="00EF5146">
                              <w:rPr>
                                <w:rFonts w:ascii="Arial Rounded MT Bold" w:hAnsi="Arial Rounded MT Bold"/>
                                <w:noProof/>
                              </w:rPr>
                              <w:t>If you require special assistance in the event of a fire, please infrom the school office on your arrival</w:t>
                            </w:r>
                          </w:p>
                          <w:p w14:paraId="6AD185A1" w14:textId="300E3374" w:rsidR="00EF5146" w:rsidRDefault="00EF5146" w:rsidP="00EF5146">
                            <w:pPr>
                              <w:jc w:val="both"/>
                              <w:rPr>
                                <w:rFonts w:ascii="Arial Rounded MT Bold" w:hAnsi="Arial Rounded MT Bold"/>
                                <w:b/>
                                <w:bCs/>
                                <w:noProof/>
                                <w:sz w:val="28"/>
                                <w:szCs w:val="28"/>
                              </w:rPr>
                            </w:pPr>
                            <w:r w:rsidRPr="00EF5146">
                              <w:rPr>
                                <w:rFonts w:ascii="Arial Rounded MT Bold" w:hAnsi="Arial Rounded MT Bold"/>
                                <w:b/>
                                <w:bCs/>
                                <w:noProof/>
                                <w:sz w:val="28"/>
                                <w:szCs w:val="28"/>
                              </w:rPr>
                              <w:t>Lockdown</w:t>
                            </w:r>
                          </w:p>
                          <w:p w14:paraId="19A1B4EC" w14:textId="2035A833" w:rsidR="00EF5146" w:rsidRPr="00CF2CCA" w:rsidRDefault="00C07D77" w:rsidP="00EF5146">
                            <w:pPr>
                              <w:jc w:val="both"/>
                              <w:rPr>
                                <w:rFonts w:ascii="Arial Rounded MT Bold" w:hAnsi="Arial Rounded MT Bold"/>
                                <w:noProof/>
                              </w:rPr>
                            </w:pPr>
                            <w:r w:rsidRPr="00CF2CCA">
                              <w:rPr>
                                <w:rFonts w:ascii="Arial Rounded MT Bold" w:hAnsi="Arial Rounded MT Bold"/>
                                <w:noProof/>
                              </w:rPr>
                              <w:t>In the event of a lockdown:</w:t>
                            </w:r>
                          </w:p>
                          <w:p w14:paraId="39728C74" w14:textId="28981067" w:rsidR="00C07D77" w:rsidRDefault="006D2440" w:rsidP="00C07D77">
                            <w:pPr>
                              <w:pStyle w:val="ListParagraph"/>
                              <w:numPr>
                                <w:ilvl w:val="0"/>
                                <w:numId w:val="1"/>
                              </w:numPr>
                              <w:jc w:val="both"/>
                              <w:rPr>
                                <w:rFonts w:ascii="Arial Rounded MT Bold" w:hAnsi="Arial Rounded MT Bold"/>
                                <w:noProof/>
                              </w:rPr>
                            </w:pPr>
                            <w:r>
                              <w:rPr>
                                <w:rFonts w:ascii="Arial Rounded MT Bold" w:hAnsi="Arial Rounded MT Bold"/>
                                <w:noProof/>
                              </w:rPr>
                              <w:t>The alarm will sound intermitently</w:t>
                            </w:r>
                            <w:r w:rsidR="00FB15E0">
                              <w:rPr>
                                <w:rFonts w:ascii="Arial Rounded MT Bold" w:hAnsi="Arial Rounded MT Bold"/>
                                <w:noProof/>
                              </w:rPr>
                              <w:t xml:space="preserve"> </w:t>
                            </w:r>
                            <w:r w:rsidR="00C07D77" w:rsidRPr="00CF2CCA">
                              <w:rPr>
                                <w:rFonts w:ascii="Arial Rounded MT Bold" w:hAnsi="Arial Rounded MT Bold"/>
                                <w:noProof/>
                              </w:rPr>
                              <w:t>to notify</w:t>
                            </w:r>
                            <w:r>
                              <w:rPr>
                                <w:rFonts w:ascii="Arial Rounded MT Bold" w:hAnsi="Arial Rounded MT Bold"/>
                                <w:noProof/>
                              </w:rPr>
                              <w:t xml:space="preserve"> </w:t>
                            </w:r>
                            <w:r w:rsidR="00FB15E0">
                              <w:rPr>
                                <w:rFonts w:ascii="Arial Rounded MT Bold" w:hAnsi="Arial Rounded MT Bold"/>
                                <w:noProof/>
                              </w:rPr>
                              <w:t xml:space="preserve">the school that </w:t>
                            </w:r>
                            <w:r w:rsidR="000B3961">
                              <w:rPr>
                                <w:rFonts w:ascii="Arial Rounded MT Bold" w:hAnsi="Arial Rounded MT Bold"/>
                                <w:noProof/>
                              </w:rPr>
                              <w:t>a lockdown procedure needs to commence</w:t>
                            </w:r>
                          </w:p>
                          <w:p w14:paraId="32FBD4E7" w14:textId="14B46931" w:rsidR="000B3961" w:rsidRDefault="000B3961" w:rsidP="00C07D77">
                            <w:pPr>
                              <w:pStyle w:val="ListParagraph"/>
                              <w:numPr>
                                <w:ilvl w:val="0"/>
                                <w:numId w:val="1"/>
                              </w:numPr>
                              <w:jc w:val="both"/>
                              <w:rPr>
                                <w:rFonts w:ascii="Arial Rounded MT Bold" w:hAnsi="Arial Rounded MT Bold"/>
                                <w:noProof/>
                              </w:rPr>
                            </w:pPr>
                            <w:r>
                              <w:rPr>
                                <w:rFonts w:ascii="Arial Rounded MT Bold" w:hAnsi="Arial Rounded MT Bold"/>
                                <w:noProof/>
                              </w:rPr>
                              <w:t>Staff outside or in the Annex will be notified by the use of a walkie talkie</w:t>
                            </w:r>
                            <w:r w:rsidR="002B0ECB">
                              <w:rPr>
                                <w:rFonts w:ascii="Arial Rounded MT Bold" w:hAnsi="Arial Rounded MT Bold"/>
                                <w:noProof/>
                              </w:rPr>
                              <w:t xml:space="preserve"> and instructed what to do</w:t>
                            </w:r>
                          </w:p>
                          <w:p w14:paraId="21F15242" w14:textId="116522BD" w:rsidR="00692A67" w:rsidRDefault="00692A67" w:rsidP="00C07D77">
                            <w:pPr>
                              <w:pStyle w:val="ListParagraph"/>
                              <w:numPr>
                                <w:ilvl w:val="0"/>
                                <w:numId w:val="1"/>
                              </w:numPr>
                              <w:jc w:val="both"/>
                              <w:rPr>
                                <w:rFonts w:ascii="Arial Rounded MT Bold" w:hAnsi="Arial Rounded MT Bold"/>
                                <w:noProof/>
                              </w:rPr>
                            </w:pPr>
                            <w:r>
                              <w:rPr>
                                <w:rFonts w:ascii="Arial Rounded MT Bold" w:hAnsi="Arial Rounded MT Bold"/>
                                <w:noProof/>
                              </w:rPr>
                              <w:t>If inside</w:t>
                            </w:r>
                            <w:r w:rsidR="0091183A">
                              <w:rPr>
                                <w:rFonts w:ascii="Arial Rounded MT Bold" w:hAnsi="Arial Rounded MT Bold"/>
                                <w:noProof/>
                              </w:rPr>
                              <w:t>,</w:t>
                            </w:r>
                            <w:r>
                              <w:rPr>
                                <w:rFonts w:ascii="Arial Rounded MT Bold" w:hAnsi="Arial Rounded MT Bold"/>
                                <w:noProof/>
                              </w:rPr>
                              <w:t xml:space="preserve"> visitors to remain in the </w:t>
                            </w:r>
                            <w:r w:rsidR="0003353D">
                              <w:rPr>
                                <w:rFonts w:ascii="Arial Rounded MT Bold" w:hAnsi="Arial Rounded MT Bold"/>
                                <w:noProof/>
                              </w:rPr>
                              <w:t>Headteacher’s office</w:t>
                            </w:r>
                          </w:p>
                          <w:p w14:paraId="2E5AFFF1" w14:textId="79911E83" w:rsidR="004D34E8" w:rsidRDefault="004D34E8" w:rsidP="00C07D77">
                            <w:pPr>
                              <w:pStyle w:val="ListParagraph"/>
                              <w:numPr>
                                <w:ilvl w:val="0"/>
                                <w:numId w:val="1"/>
                              </w:numPr>
                              <w:jc w:val="both"/>
                              <w:rPr>
                                <w:rFonts w:ascii="Arial Rounded MT Bold" w:hAnsi="Arial Rounded MT Bold"/>
                                <w:noProof/>
                              </w:rPr>
                            </w:pPr>
                            <w:r>
                              <w:rPr>
                                <w:rFonts w:ascii="Arial Rounded MT Bold" w:hAnsi="Arial Rounded MT Bold"/>
                                <w:noProof/>
                              </w:rPr>
                              <w:t>All window</w:t>
                            </w:r>
                            <w:r w:rsidR="00976BAF">
                              <w:rPr>
                                <w:rFonts w:ascii="Arial Rounded MT Bold" w:hAnsi="Arial Rounded MT Bold"/>
                                <w:noProof/>
                              </w:rPr>
                              <w:t>s</w:t>
                            </w:r>
                            <w:r>
                              <w:rPr>
                                <w:rFonts w:ascii="Arial Rounded MT Bold" w:hAnsi="Arial Rounded MT Bold"/>
                                <w:noProof/>
                              </w:rPr>
                              <w:t xml:space="preserve"> to be shut, blinds to be drawn and do</w:t>
                            </w:r>
                            <w:r w:rsidR="0091183A">
                              <w:rPr>
                                <w:rFonts w:ascii="Arial Rounded MT Bold" w:hAnsi="Arial Rounded MT Bold"/>
                                <w:noProof/>
                              </w:rPr>
                              <w:t>o</w:t>
                            </w:r>
                            <w:r>
                              <w:rPr>
                                <w:rFonts w:ascii="Arial Rounded MT Bold" w:hAnsi="Arial Rounded MT Bold"/>
                                <w:noProof/>
                              </w:rPr>
                              <w:t>rs to be locked</w:t>
                            </w:r>
                          </w:p>
                          <w:p w14:paraId="5FCA1A0C" w14:textId="525133E4" w:rsidR="00A7700F" w:rsidRDefault="00A7700F" w:rsidP="00C07D77">
                            <w:pPr>
                              <w:pStyle w:val="ListParagraph"/>
                              <w:numPr>
                                <w:ilvl w:val="0"/>
                                <w:numId w:val="1"/>
                              </w:numPr>
                              <w:jc w:val="both"/>
                              <w:rPr>
                                <w:rFonts w:ascii="Arial Rounded MT Bold" w:hAnsi="Arial Rounded MT Bold"/>
                                <w:noProof/>
                              </w:rPr>
                            </w:pPr>
                            <w:r>
                              <w:rPr>
                                <w:rFonts w:ascii="Arial Rounded MT Bold" w:hAnsi="Arial Rounded MT Bold"/>
                                <w:noProof/>
                              </w:rPr>
                              <w:t xml:space="preserve">Children and staff will </w:t>
                            </w:r>
                            <w:r w:rsidR="00C84D0D">
                              <w:rPr>
                                <w:rFonts w:ascii="Arial Rounded MT Bold" w:hAnsi="Arial Rounded MT Bold"/>
                                <w:noProof/>
                              </w:rPr>
                              <w:t>go u</w:t>
                            </w:r>
                            <w:r w:rsidR="008F51AB">
                              <w:rPr>
                                <w:rFonts w:ascii="Arial Rounded MT Bold" w:hAnsi="Arial Rounded MT Bold"/>
                                <w:noProof/>
                              </w:rPr>
                              <w:t>n</w:t>
                            </w:r>
                            <w:r w:rsidR="00C84D0D">
                              <w:rPr>
                                <w:rFonts w:ascii="Arial Rounded MT Bold" w:hAnsi="Arial Rounded MT Bold"/>
                                <w:noProof/>
                              </w:rPr>
                              <w:t>der tables in their classroom</w:t>
                            </w:r>
                          </w:p>
                          <w:p w14:paraId="79D88896" w14:textId="11648AEB" w:rsidR="00A7700F" w:rsidRPr="00CF2CCA" w:rsidRDefault="00A7700F" w:rsidP="00C07D77">
                            <w:pPr>
                              <w:pStyle w:val="ListParagraph"/>
                              <w:numPr>
                                <w:ilvl w:val="0"/>
                                <w:numId w:val="1"/>
                              </w:numPr>
                              <w:jc w:val="both"/>
                              <w:rPr>
                                <w:rFonts w:ascii="Arial Rounded MT Bold" w:hAnsi="Arial Rounded MT Bold"/>
                                <w:noProof/>
                              </w:rPr>
                            </w:pPr>
                            <w:r>
                              <w:rPr>
                                <w:rFonts w:ascii="Arial Rounded MT Bold" w:hAnsi="Arial Rounded MT Bold"/>
                                <w:noProof/>
                              </w:rPr>
                              <w:t>Maintain silence where possible</w:t>
                            </w:r>
                          </w:p>
                          <w:p w14:paraId="60141644" w14:textId="77777777" w:rsidR="00F82112" w:rsidRDefault="00F82112">
                            <w:pPr>
                              <w:rPr>
                                <w:rFonts w:ascii="Arial Rounded MT Bold" w:hAnsi="Arial Rounded MT Bold"/>
                                <w:noProof/>
                                <w:sz w:val="28"/>
                                <w:szCs w:val="28"/>
                              </w:rPr>
                            </w:pPr>
                          </w:p>
                          <w:p w14:paraId="0D19417F" w14:textId="77777777" w:rsidR="00F82112" w:rsidRPr="00BB5E01" w:rsidRDefault="00F82112">
                            <w:pPr>
                              <w:rPr>
                                <w:rFonts w:ascii="Arial Rounded MT Bold" w:hAnsi="Arial Rounded MT Bol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A467F" id="_x0000_s1032" type="#_x0000_t202" style="position:absolute;margin-left:-62.25pt;margin-top:-63pt;width:270pt;height:57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" fillcolor="#b4c6e7 [1300]" strokeweight=".5pt">
                <v:textbox>
                  <w:txbxContent>
                    <w:p w14:paraId="61022137" w14:textId="51D12170" w:rsidR="00F6413B" w:rsidRDefault="00BB5E01">
                      <w:pPr>
                        <w:rPr>
                          <w:rFonts w:ascii="Arial Rounded MT Bold" w:hAnsi="Arial Rounded MT Bold"/>
                          <w:noProof/>
                          <w:sz w:val="40"/>
                          <w:szCs w:val="40"/>
                        </w:rPr>
                      </w:pPr>
                      <w:r w:rsidRPr="00BB5E01">
                        <w:rPr>
                          <w:rFonts w:ascii="Arial Rounded MT Bold" w:hAnsi="Arial Rounded MT Bold"/>
                          <w:noProof/>
                          <w:sz w:val="40"/>
                          <w:szCs w:val="40"/>
                        </w:rPr>
                        <w:t>Emergency procedures</w:t>
                      </w:r>
                    </w:p>
                    <w:p w14:paraId="68E46BB2" w14:textId="4CB22360" w:rsidR="00BB5E01" w:rsidRPr="00EF5146" w:rsidRDefault="00BB5E01">
                      <w:pPr>
                        <w:rPr>
                          <w:rFonts w:ascii="Arial Rounded MT Bold" w:hAnsi="Arial Rounded MT Bold"/>
                          <w:b/>
                          <w:bCs/>
                          <w:noProof/>
                          <w:sz w:val="28"/>
                          <w:szCs w:val="28"/>
                        </w:rPr>
                      </w:pPr>
                      <w:r w:rsidRPr="00EF5146">
                        <w:rPr>
                          <w:rFonts w:ascii="Arial Rounded MT Bold" w:hAnsi="Arial Rounded MT Bold"/>
                          <w:b/>
                          <w:bCs/>
                          <w:noProof/>
                          <w:sz w:val="28"/>
                          <w:szCs w:val="28"/>
                        </w:rPr>
                        <w:t>Fire Alarm</w:t>
                      </w:r>
                    </w:p>
                    <w:p w14:paraId="56BAEFE3" w14:textId="344DC02D" w:rsidR="00BB5E01" w:rsidRDefault="00BB5E01">
                      <w:pPr>
                        <w:rPr>
                          <w:rFonts w:ascii="Arial Rounded MT Bold" w:hAnsi="Arial Rounded MT Bold"/>
                          <w:noProof/>
                          <w:sz w:val="24"/>
                          <w:szCs w:val="24"/>
                        </w:rPr>
                      </w:pPr>
                      <w:r w:rsidRPr="00F82112">
                        <w:rPr>
                          <w:rFonts w:ascii="Arial Rounded MT Bold" w:hAnsi="Arial Rounded MT Bold"/>
                          <w:noProof/>
                          <w:sz w:val="24"/>
                          <w:szCs w:val="24"/>
                        </w:rPr>
                        <w:t>Visitors and volunteers</w:t>
                      </w:r>
                      <w:r w:rsidR="00F82112" w:rsidRPr="00F82112">
                        <w:rPr>
                          <w:rFonts w:ascii="Arial Rounded MT Bold" w:hAnsi="Arial Rounded MT Bold"/>
                          <w:noProof/>
                          <w:sz w:val="24"/>
                          <w:szCs w:val="24"/>
                        </w:rPr>
                        <w:t xml:space="preserve"> must familiarise the</w:t>
                      </w:r>
                      <w:r w:rsidR="000B0E5B">
                        <w:rPr>
                          <w:rFonts w:ascii="Arial Rounded MT Bold" w:hAnsi="Arial Rounded MT Bold"/>
                          <w:noProof/>
                          <w:sz w:val="24"/>
                          <w:szCs w:val="24"/>
                        </w:rPr>
                        <w:t>m</w:t>
                      </w:r>
                      <w:r w:rsidR="00F82112" w:rsidRPr="00F82112">
                        <w:rPr>
                          <w:rFonts w:ascii="Arial Rounded MT Bold" w:hAnsi="Arial Rounded MT Bold"/>
                          <w:noProof/>
                          <w:sz w:val="24"/>
                          <w:szCs w:val="24"/>
                        </w:rPr>
                        <w:t>selves with the recommended fire exit routes and the fire action notices which are displayed in all rooms and corridors throughout the school</w:t>
                      </w:r>
                      <w:r w:rsidR="000B0E5B">
                        <w:rPr>
                          <w:rFonts w:ascii="Arial Rounded MT Bold" w:hAnsi="Arial Rounded MT Bold"/>
                          <w:noProof/>
                          <w:sz w:val="24"/>
                          <w:szCs w:val="24"/>
                        </w:rPr>
                        <w:t>.</w:t>
                      </w:r>
                    </w:p>
                    <w:p w14:paraId="78C6F845" w14:textId="3069BA6A" w:rsidR="00F82112" w:rsidRDefault="00E3539A">
                      <w:pPr>
                        <w:rPr>
                          <w:rFonts w:ascii="Arial Rounded MT Bold" w:hAnsi="Arial Rounded MT Bold"/>
                          <w:noProof/>
                          <w:sz w:val="24"/>
                          <w:szCs w:val="24"/>
                        </w:rPr>
                      </w:pPr>
                      <w:r>
                        <w:rPr>
                          <w:rFonts w:ascii="Arial Rounded MT Bold" w:hAnsi="Arial Rounded MT Bold"/>
                          <w:noProof/>
                          <w:sz w:val="24"/>
                          <w:szCs w:val="24"/>
                        </w:rPr>
                        <w:t>I</w:t>
                      </w:r>
                      <w:r w:rsidR="000E5242">
                        <w:rPr>
                          <w:rFonts w:ascii="Arial Rounded MT Bold" w:hAnsi="Arial Rounded MT Bold"/>
                          <w:noProof/>
                          <w:sz w:val="24"/>
                          <w:szCs w:val="24"/>
                        </w:rPr>
                        <w:t>f the fire alarm sounds:</w:t>
                      </w:r>
                    </w:p>
                    <w:p w14:paraId="70CF360D" w14:textId="4D57AA04" w:rsidR="000E5242" w:rsidRPr="00EF5146" w:rsidRDefault="000E5242" w:rsidP="000E5242">
                      <w:pPr>
                        <w:pStyle w:val="ListParagraph"/>
                        <w:numPr>
                          <w:ilvl w:val="0"/>
                          <w:numId w:val="1"/>
                        </w:numPr>
                        <w:rPr>
                          <w:rFonts w:ascii="Arial Rounded MT Bold" w:hAnsi="Arial Rounded MT Bold"/>
                          <w:noProof/>
                        </w:rPr>
                      </w:pPr>
                      <w:r w:rsidRPr="00EF5146">
                        <w:rPr>
                          <w:rFonts w:ascii="Arial Rounded MT Bold" w:hAnsi="Arial Rounded MT Bold"/>
                          <w:noProof/>
                        </w:rPr>
                        <w:t>Leave the building calmy and promptly using the nearest available exit as shown on the fire evacuation maps</w:t>
                      </w:r>
                    </w:p>
                    <w:p w14:paraId="2D38FDF2" w14:textId="2F1C5E82" w:rsidR="000E5242" w:rsidRPr="00EF5146" w:rsidRDefault="00745CE8" w:rsidP="000E5242">
                      <w:pPr>
                        <w:pStyle w:val="ListParagraph"/>
                        <w:numPr>
                          <w:ilvl w:val="0"/>
                          <w:numId w:val="1"/>
                        </w:numPr>
                        <w:rPr>
                          <w:rFonts w:ascii="Arial Rounded MT Bold" w:hAnsi="Arial Rounded MT Bold"/>
                          <w:noProof/>
                        </w:rPr>
                      </w:pPr>
                      <w:r w:rsidRPr="00EF5146">
                        <w:rPr>
                          <w:rFonts w:ascii="Arial Rounded MT Bold" w:hAnsi="Arial Rounded MT Bold"/>
                          <w:noProof/>
                        </w:rPr>
                        <w:t>DO NOT return to collect any belongings</w:t>
                      </w:r>
                    </w:p>
                    <w:p w14:paraId="53C1A537" w14:textId="6B0DCC6E" w:rsidR="00745CE8" w:rsidRDefault="00745CE8" w:rsidP="000E5242">
                      <w:pPr>
                        <w:pStyle w:val="ListParagraph"/>
                        <w:numPr>
                          <w:ilvl w:val="0"/>
                          <w:numId w:val="1"/>
                        </w:numPr>
                        <w:rPr>
                          <w:rFonts w:ascii="Arial Rounded MT Bold" w:hAnsi="Arial Rounded MT Bold"/>
                          <w:noProof/>
                        </w:rPr>
                      </w:pPr>
                      <w:r w:rsidRPr="00EF5146">
                        <w:rPr>
                          <w:rFonts w:ascii="Arial Rounded MT Bold" w:hAnsi="Arial Rounded MT Bold"/>
                          <w:noProof/>
                        </w:rPr>
                        <w:t>Proceed to the main assembly point on the main playground</w:t>
                      </w:r>
                      <w:r w:rsidR="00EF5146" w:rsidRPr="00EF5146">
                        <w:rPr>
                          <w:rFonts w:ascii="Arial Rounded MT Bold" w:hAnsi="Arial Rounded MT Bold"/>
                          <w:noProof/>
                        </w:rPr>
                        <w:t>/ bottom end</w:t>
                      </w:r>
                    </w:p>
                    <w:p w14:paraId="06595C14" w14:textId="2A523E29" w:rsidR="00C1756B" w:rsidRPr="00EF5146" w:rsidRDefault="00C1756B" w:rsidP="000E5242">
                      <w:pPr>
                        <w:pStyle w:val="ListParagraph"/>
                        <w:numPr>
                          <w:ilvl w:val="0"/>
                          <w:numId w:val="1"/>
                        </w:numPr>
                        <w:rPr>
                          <w:rFonts w:ascii="Arial Rounded MT Bold" w:hAnsi="Arial Rounded MT Bold"/>
                          <w:noProof/>
                        </w:rPr>
                      </w:pPr>
                      <w:r>
                        <w:rPr>
                          <w:rFonts w:ascii="Arial Rounded MT Bold" w:hAnsi="Arial Rounded MT Bold"/>
                          <w:noProof/>
                        </w:rPr>
                        <w:t>If on the field, assemble at the far end of the field</w:t>
                      </w:r>
                    </w:p>
                    <w:p w14:paraId="4343B17A" w14:textId="47D9DF4E" w:rsidR="00EF5146" w:rsidRPr="003B0C2F" w:rsidRDefault="00EF5146" w:rsidP="003B0C2F">
                      <w:pPr>
                        <w:pStyle w:val="ListParagraph"/>
                        <w:numPr>
                          <w:ilvl w:val="0"/>
                          <w:numId w:val="1"/>
                        </w:numPr>
                        <w:rPr>
                          <w:rFonts w:ascii="Arial Rounded MT Bold" w:hAnsi="Arial Rounded MT Bold"/>
                          <w:noProof/>
                        </w:rPr>
                      </w:pPr>
                      <w:r w:rsidRPr="00EF5146">
                        <w:rPr>
                          <w:rFonts w:ascii="Arial Rounded MT Bold" w:hAnsi="Arial Rounded MT Bold"/>
                          <w:noProof/>
                        </w:rPr>
                        <w:t>If you require special assistance in the event of a fire, please infrom the school office on your arrival</w:t>
                      </w:r>
                    </w:p>
                    <w:p w14:paraId="6AD185A1" w14:textId="300E3374" w:rsidR="00EF5146" w:rsidRDefault="00EF5146" w:rsidP="00EF5146">
                      <w:pPr>
                        <w:jc w:val="both"/>
                        <w:rPr>
                          <w:rFonts w:ascii="Arial Rounded MT Bold" w:hAnsi="Arial Rounded MT Bold"/>
                          <w:b/>
                          <w:bCs/>
                          <w:noProof/>
                          <w:sz w:val="28"/>
                          <w:szCs w:val="28"/>
                        </w:rPr>
                      </w:pPr>
                      <w:r w:rsidRPr="00EF5146">
                        <w:rPr>
                          <w:rFonts w:ascii="Arial Rounded MT Bold" w:hAnsi="Arial Rounded MT Bold"/>
                          <w:b/>
                          <w:bCs/>
                          <w:noProof/>
                          <w:sz w:val="28"/>
                          <w:szCs w:val="28"/>
                        </w:rPr>
                        <w:t>Lockdown</w:t>
                      </w:r>
                    </w:p>
                    <w:p w14:paraId="19A1B4EC" w14:textId="2035A833" w:rsidR="00EF5146" w:rsidRPr="00CF2CCA" w:rsidRDefault="00C07D77" w:rsidP="00EF5146">
                      <w:pPr>
                        <w:jc w:val="both"/>
                        <w:rPr>
                          <w:rFonts w:ascii="Arial Rounded MT Bold" w:hAnsi="Arial Rounded MT Bold"/>
                          <w:noProof/>
                        </w:rPr>
                      </w:pPr>
                      <w:r w:rsidRPr="00CF2CCA">
                        <w:rPr>
                          <w:rFonts w:ascii="Arial Rounded MT Bold" w:hAnsi="Arial Rounded MT Bold"/>
                          <w:noProof/>
                        </w:rPr>
                        <w:t>In the event of a lockdown:</w:t>
                      </w:r>
                    </w:p>
                    <w:p w14:paraId="39728C74" w14:textId="28981067" w:rsidR="00C07D77" w:rsidRDefault="006D2440" w:rsidP="00C07D77">
                      <w:pPr>
                        <w:pStyle w:val="ListParagraph"/>
                        <w:numPr>
                          <w:ilvl w:val="0"/>
                          <w:numId w:val="1"/>
                        </w:numPr>
                        <w:jc w:val="both"/>
                        <w:rPr>
                          <w:rFonts w:ascii="Arial Rounded MT Bold" w:hAnsi="Arial Rounded MT Bold"/>
                          <w:noProof/>
                        </w:rPr>
                      </w:pPr>
                      <w:r>
                        <w:rPr>
                          <w:rFonts w:ascii="Arial Rounded MT Bold" w:hAnsi="Arial Rounded MT Bold"/>
                          <w:noProof/>
                        </w:rPr>
                        <w:t>The alarm will sound intermitently</w:t>
                      </w:r>
                      <w:r w:rsidR="00FB15E0">
                        <w:rPr>
                          <w:rFonts w:ascii="Arial Rounded MT Bold" w:hAnsi="Arial Rounded MT Bold"/>
                          <w:noProof/>
                        </w:rPr>
                        <w:t xml:space="preserve"> </w:t>
                      </w:r>
                      <w:r w:rsidR="00C07D77" w:rsidRPr="00CF2CCA">
                        <w:rPr>
                          <w:rFonts w:ascii="Arial Rounded MT Bold" w:hAnsi="Arial Rounded MT Bold"/>
                          <w:noProof/>
                        </w:rPr>
                        <w:t>to notify</w:t>
                      </w:r>
                      <w:r>
                        <w:rPr>
                          <w:rFonts w:ascii="Arial Rounded MT Bold" w:hAnsi="Arial Rounded MT Bold"/>
                          <w:noProof/>
                        </w:rPr>
                        <w:t xml:space="preserve"> </w:t>
                      </w:r>
                      <w:r w:rsidR="00FB15E0">
                        <w:rPr>
                          <w:rFonts w:ascii="Arial Rounded MT Bold" w:hAnsi="Arial Rounded MT Bold"/>
                          <w:noProof/>
                        </w:rPr>
                        <w:t xml:space="preserve">the school that </w:t>
                      </w:r>
                      <w:r w:rsidR="000B3961">
                        <w:rPr>
                          <w:rFonts w:ascii="Arial Rounded MT Bold" w:hAnsi="Arial Rounded MT Bold"/>
                          <w:noProof/>
                        </w:rPr>
                        <w:t>a lockdown procedure needs to commence</w:t>
                      </w:r>
                    </w:p>
                    <w:p w14:paraId="32FBD4E7" w14:textId="14B46931" w:rsidR="000B3961" w:rsidRDefault="000B3961" w:rsidP="00C07D77">
                      <w:pPr>
                        <w:pStyle w:val="ListParagraph"/>
                        <w:numPr>
                          <w:ilvl w:val="0"/>
                          <w:numId w:val="1"/>
                        </w:numPr>
                        <w:jc w:val="both"/>
                        <w:rPr>
                          <w:rFonts w:ascii="Arial Rounded MT Bold" w:hAnsi="Arial Rounded MT Bold"/>
                          <w:noProof/>
                        </w:rPr>
                      </w:pPr>
                      <w:r>
                        <w:rPr>
                          <w:rFonts w:ascii="Arial Rounded MT Bold" w:hAnsi="Arial Rounded MT Bold"/>
                          <w:noProof/>
                        </w:rPr>
                        <w:t>Staff outside or in the Annex will be notified by the use of a walkie talkie</w:t>
                      </w:r>
                      <w:r w:rsidR="002B0ECB">
                        <w:rPr>
                          <w:rFonts w:ascii="Arial Rounded MT Bold" w:hAnsi="Arial Rounded MT Bold"/>
                          <w:noProof/>
                        </w:rPr>
                        <w:t xml:space="preserve"> and instructed what to do</w:t>
                      </w:r>
                    </w:p>
                    <w:p w14:paraId="21F15242" w14:textId="116522BD" w:rsidR="00692A67" w:rsidRDefault="00692A67" w:rsidP="00C07D77">
                      <w:pPr>
                        <w:pStyle w:val="ListParagraph"/>
                        <w:numPr>
                          <w:ilvl w:val="0"/>
                          <w:numId w:val="1"/>
                        </w:numPr>
                        <w:jc w:val="both"/>
                        <w:rPr>
                          <w:rFonts w:ascii="Arial Rounded MT Bold" w:hAnsi="Arial Rounded MT Bold"/>
                          <w:noProof/>
                        </w:rPr>
                      </w:pPr>
                      <w:r>
                        <w:rPr>
                          <w:rFonts w:ascii="Arial Rounded MT Bold" w:hAnsi="Arial Rounded MT Bold"/>
                          <w:noProof/>
                        </w:rPr>
                        <w:t>If inside</w:t>
                      </w:r>
                      <w:r w:rsidR="0091183A">
                        <w:rPr>
                          <w:rFonts w:ascii="Arial Rounded MT Bold" w:hAnsi="Arial Rounded MT Bold"/>
                          <w:noProof/>
                        </w:rPr>
                        <w:t>,</w:t>
                      </w:r>
                      <w:r>
                        <w:rPr>
                          <w:rFonts w:ascii="Arial Rounded MT Bold" w:hAnsi="Arial Rounded MT Bold"/>
                          <w:noProof/>
                        </w:rPr>
                        <w:t xml:space="preserve"> visitors to remain in the </w:t>
                      </w:r>
                      <w:r w:rsidR="0003353D">
                        <w:rPr>
                          <w:rFonts w:ascii="Arial Rounded MT Bold" w:hAnsi="Arial Rounded MT Bold"/>
                          <w:noProof/>
                        </w:rPr>
                        <w:t>Headteacher’s office</w:t>
                      </w:r>
                    </w:p>
                    <w:p w14:paraId="2E5AFFF1" w14:textId="79911E83" w:rsidR="004D34E8" w:rsidRDefault="004D34E8" w:rsidP="00C07D77">
                      <w:pPr>
                        <w:pStyle w:val="ListParagraph"/>
                        <w:numPr>
                          <w:ilvl w:val="0"/>
                          <w:numId w:val="1"/>
                        </w:numPr>
                        <w:jc w:val="both"/>
                        <w:rPr>
                          <w:rFonts w:ascii="Arial Rounded MT Bold" w:hAnsi="Arial Rounded MT Bold"/>
                          <w:noProof/>
                        </w:rPr>
                      </w:pPr>
                      <w:r>
                        <w:rPr>
                          <w:rFonts w:ascii="Arial Rounded MT Bold" w:hAnsi="Arial Rounded MT Bold"/>
                          <w:noProof/>
                        </w:rPr>
                        <w:t>All window</w:t>
                      </w:r>
                      <w:r w:rsidR="00976BAF">
                        <w:rPr>
                          <w:rFonts w:ascii="Arial Rounded MT Bold" w:hAnsi="Arial Rounded MT Bold"/>
                          <w:noProof/>
                        </w:rPr>
                        <w:t>s</w:t>
                      </w:r>
                      <w:r>
                        <w:rPr>
                          <w:rFonts w:ascii="Arial Rounded MT Bold" w:hAnsi="Arial Rounded MT Bold"/>
                          <w:noProof/>
                        </w:rPr>
                        <w:t xml:space="preserve"> to be shut, blinds to be drawn and do</w:t>
                      </w:r>
                      <w:r w:rsidR="0091183A">
                        <w:rPr>
                          <w:rFonts w:ascii="Arial Rounded MT Bold" w:hAnsi="Arial Rounded MT Bold"/>
                          <w:noProof/>
                        </w:rPr>
                        <w:t>o</w:t>
                      </w:r>
                      <w:r>
                        <w:rPr>
                          <w:rFonts w:ascii="Arial Rounded MT Bold" w:hAnsi="Arial Rounded MT Bold"/>
                          <w:noProof/>
                        </w:rPr>
                        <w:t>rs to be locked</w:t>
                      </w:r>
                    </w:p>
                    <w:p w14:paraId="5FCA1A0C" w14:textId="525133E4" w:rsidR="00A7700F" w:rsidRDefault="00A7700F" w:rsidP="00C07D77">
                      <w:pPr>
                        <w:pStyle w:val="ListParagraph"/>
                        <w:numPr>
                          <w:ilvl w:val="0"/>
                          <w:numId w:val="1"/>
                        </w:numPr>
                        <w:jc w:val="both"/>
                        <w:rPr>
                          <w:rFonts w:ascii="Arial Rounded MT Bold" w:hAnsi="Arial Rounded MT Bold"/>
                          <w:noProof/>
                        </w:rPr>
                      </w:pPr>
                      <w:r>
                        <w:rPr>
                          <w:rFonts w:ascii="Arial Rounded MT Bold" w:hAnsi="Arial Rounded MT Bold"/>
                          <w:noProof/>
                        </w:rPr>
                        <w:t xml:space="preserve">Children and staff will </w:t>
                      </w:r>
                      <w:r w:rsidR="00C84D0D">
                        <w:rPr>
                          <w:rFonts w:ascii="Arial Rounded MT Bold" w:hAnsi="Arial Rounded MT Bold"/>
                          <w:noProof/>
                        </w:rPr>
                        <w:t>go u</w:t>
                      </w:r>
                      <w:r w:rsidR="008F51AB">
                        <w:rPr>
                          <w:rFonts w:ascii="Arial Rounded MT Bold" w:hAnsi="Arial Rounded MT Bold"/>
                          <w:noProof/>
                        </w:rPr>
                        <w:t>n</w:t>
                      </w:r>
                      <w:r w:rsidR="00C84D0D">
                        <w:rPr>
                          <w:rFonts w:ascii="Arial Rounded MT Bold" w:hAnsi="Arial Rounded MT Bold"/>
                          <w:noProof/>
                        </w:rPr>
                        <w:t>der tables in their classroom</w:t>
                      </w:r>
                    </w:p>
                    <w:p w14:paraId="79D88896" w14:textId="11648AEB" w:rsidR="00A7700F" w:rsidRPr="00CF2CCA" w:rsidRDefault="00A7700F" w:rsidP="00C07D77">
                      <w:pPr>
                        <w:pStyle w:val="ListParagraph"/>
                        <w:numPr>
                          <w:ilvl w:val="0"/>
                          <w:numId w:val="1"/>
                        </w:numPr>
                        <w:jc w:val="both"/>
                        <w:rPr>
                          <w:rFonts w:ascii="Arial Rounded MT Bold" w:hAnsi="Arial Rounded MT Bold"/>
                          <w:noProof/>
                        </w:rPr>
                      </w:pPr>
                      <w:r>
                        <w:rPr>
                          <w:rFonts w:ascii="Arial Rounded MT Bold" w:hAnsi="Arial Rounded MT Bold"/>
                          <w:noProof/>
                        </w:rPr>
                        <w:t>Maintain silence where possible</w:t>
                      </w:r>
                    </w:p>
                    <w:p w14:paraId="60141644" w14:textId="77777777" w:rsidR="00F82112" w:rsidRDefault="00F82112">
                      <w:pPr>
                        <w:rPr>
                          <w:rFonts w:ascii="Arial Rounded MT Bold" w:hAnsi="Arial Rounded MT Bold"/>
                          <w:noProof/>
                          <w:sz w:val="28"/>
                          <w:szCs w:val="28"/>
                        </w:rPr>
                      </w:pPr>
                    </w:p>
                    <w:p w14:paraId="0D19417F" w14:textId="77777777" w:rsidR="00F82112" w:rsidRPr="00BB5E01" w:rsidRDefault="00F82112">
                      <w:pPr>
                        <w:rPr>
                          <w:rFonts w:ascii="Arial Rounded MT Bold" w:hAnsi="Arial Rounded MT Bold"/>
                          <w:sz w:val="28"/>
                          <w:szCs w:val="28"/>
                        </w:rPr>
                      </w:pPr>
                    </w:p>
                  </w:txbxContent>
                </v:textbox>
              </v:shape>
            </w:pict>
          </mc:Fallback>
        </mc:AlternateContent>
      </w:r>
    </w:p>
    <w:sectPr w:rsidR="00F6413B" w:rsidSect="00F641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B02DA"/>
    <w:multiLevelType w:val="hybridMultilevel"/>
    <w:tmpl w:val="FF121964"/>
    <w:lvl w:ilvl="0" w:tplc="86224C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47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3B"/>
    <w:rsid w:val="0003353D"/>
    <w:rsid w:val="000B0E5B"/>
    <w:rsid w:val="000B3961"/>
    <w:rsid w:val="000E5242"/>
    <w:rsid w:val="002B0ECB"/>
    <w:rsid w:val="003B0C2F"/>
    <w:rsid w:val="003C1CFC"/>
    <w:rsid w:val="003F705E"/>
    <w:rsid w:val="00422347"/>
    <w:rsid w:val="004310D7"/>
    <w:rsid w:val="004B2631"/>
    <w:rsid w:val="004B36A3"/>
    <w:rsid w:val="004D34E8"/>
    <w:rsid w:val="00517150"/>
    <w:rsid w:val="00546DAA"/>
    <w:rsid w:val="0057253D"/>
    <w:rsid w:val="00572728"/>
    <w:rsid w:val="00584A39"/>
    <w:rsid w:val="00595AA8"/>
    <w:rsid w:val="0062735E"/>
    <w:rsid w:val="00637961"/>
    <w:rsid w:val="00672B88"/>
    <w:rsid w:val="00692A67"/>
    <w:rsid w:val="006B4315"/>
    <w:rsid w:val="006D0FFF"/>
    <w:rsid w:val="006D2440"/>
    <w:rsid w:val="00745CE8"/>
    <w:rsid w:val="00756B72"/>
    <w:rsid w:val="00786C6F"/>
    <w:rsid w:val="00786DC0"/>
    <w:rsid w:val="008C6E77"/>
    <w:rsid w:val="008F51AB"/>
    <w:rsid w:val="0091183A"/>
    <w:rsid w:val="00976BAF"/>
    <w:rsid w:val="00A54124"/>
    <w:rsid w:val="00A7700F"/>
    <w:rsid w:val="00AE0FD2"/>
    <w:rsid w:val="00B34791"/>
    <w:rsid w:val="00B57A26"/>
    <w:rsid w:val="00B94082"/>
    <w:rsid w:val="00BA04C3"/>
    <w:rsid w:val="00BB5E01"/>
    <w:rsid w:val="00C07D77"/>
    <w:rsid w:val="00C15EAC"/>
    <w:rsid w:val="00C1756B"/>
    <w:rsid w:val="00C84D0D"/>
    <w:rsid w:val="00CA3FE2"/>
    <w:rsid w:val="00CF2CCA"/>
    <w:rsid w:val="00D0518C"/>
    <w:rsid w:val="00D2359A"/>
    <w:rsid w:val="00D77B70"/>
    <w:rsid w:val="00DB0143"/>
    <w:rsid w:val="00E3539A"/>
    <w:rsid w:val="00E85924"/>
    <w:rsid w:val="00EF5146"/>
    <w:rsid w:val="00F04840"/>
    <w:rsid w:val="00F249D2"/>
    <w:rsid w:val="00F6413B"/>
    <w:rsid w:val="00F82112"/>
    <w:rsid w:val="00F95726"/>
    <w:rsid w:val="00FB15E0"/>
    <w:rsid w:val="3A2A06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4A10"/>
  <w15:chartTrackingRefBased/>
  <w15:docId w15:val="{8C321723-FD6E-4551-BA47-81048A8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506926-9a21-4e30-a61d-a9cdb9bc2cd6">
      <Terms xmlns="http://schemas.microsoft.com/office/infopath/2007/PartnerControls"/>
    </lcf76f155ced4ddcb4097134ff3c332f>
    <TaxCatchAll xmlns="4781e0c1-0c59-4d5e-90c3-a125a83b1e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17" ma:contentTypeDescription="Create a new document." ma:contentTypeScope="" ma:versionID="993557e6c9503f5da701dea72440248d">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b39256de96e0a8cd52a4d5806da0c0aa"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7d0d40-0aad-43d6-b735-d92f48f7828c}" ma:internalName="TaxCatchAll" ma:showField="CatchAllData" ma:web="4781e0c1-0c59-4d5e-90c3-a125a83b1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9A41D-228C-4BAA-AEA5-41D5D6C94694}">
  <ds:schemaRefs>
    <ds:schemaRef ds:uri="http://schemas.microsoft.com/sharepoint/v3/contenttype/forms"/>
  </ds:schemaRefs>
</ds:datastoreItem>
</file>

<file path=customXml/itemProps2.xml><?xml version="1.0" encoding="utf-8"?>
<ds:datastoreItem xmlns:ds="http://schemas.openxmlformats.org/officeDocument/2006/customXml" ds:itemID="{57CDFBFE-2E5E-4E72-B19D-6AB556EBAF2C}">
  <ds:schemaRefs>
    <ds:schemaRef ds:uri="4781e0c1-0c59-4d5e-90c3-a125a83b1ea7"/>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79506926-9a21-4e30-a61d-a9cdb9bc2cd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72FCD23-44A6-4D8E-9D7A-AFF658C15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06926-9a21-4e30-a61d-a9cdb9bc2cd6"/>
    <ds:schemaRef ds:uri="4781e0c1-0c59-4d5e-90c3-a125a83b1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Bowditch</dc:creator>
  <cp:keywords/>
  <dc:description/>
  <cp:lastModifiedBy>Samantha Williams</cp:lastModifiedBy>
  <cp:revision>2</cp:revision>
  <dcterms:created xsi:type="dcterms:W3CDTF">2025-09-19T10:51:00Z</dcterms:created>
  <dcterms:modified xsi:type="dcterms:W3CDTF">2025-09-19T10:51:00Z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0x010100BDBE9604C5554D4EAD786B14F047AF12</vt:lpwstr>
  </property>
  <property fmtid="{D5CDD505-2E9C-101B-9397-08002B2CF9AE}" pid="3" name="MediaServiceImageTags">
    <vt:lpwstr/>
  </property>
</Properties>
</file>